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617" w:rsidRDefault="00D87617" w:rsidP="0018599E">
      <w:pPr>
        <w:spacing w:line="360" w:lineRule="atLeast"/>
        <w:jc w:val="right"/>
        <w:rPr>
          <w:b/>
          <w:bCs/>
          <w:smallCaps/>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42pt;margin-top:-54pt;width:150pt;height:90pt;z-index:251658240">
            <v:textbox style="mso-next-textbox:#_x0000_s1026">
              <w:txbxContent>
                <w:p w:rsidR="00D87617" w:rsidRDefault="00D87617" w:rsidP="0018599E"/>
                <w:p w:rsidR="00D87617" w:rsidRDefault="00D87617" w:rsidP="0018599E"/>
                <w:p w:rsidR="00D87617" w:rsidRDefault="00D87617" w:rsidP="0018599E">
                  <w:r>
                    <w:t xml:space="preserve">    MARCA DA BOLLO</w:t>
                  </w:r>
                </w:p>
                <w:p w:rsidR="00D87617" w:rsidRDefault="00D87617" w:rsidP="0018599E">
                  <w:pPr>
                    <w:jc w:val="center"/>
                  </w:pPr>
                  <w:r>
                    <w:t>€ 16.00</w:t>
                  </w:r>
                </w:p>
              </w:txbxContent>
            </v:textbox>
          </v:shape>
        </w:pict>
      </w:r>
    </w:p>
    <w:p w:rsidR="00D87617" w:rsidRDefault="00D87617" w:rsidP="0018599E">
      <w:pPr>
        <w:spacing w:line="360" w:lineRule="atLeast"/>
        <w:jc w:val="right"/>
        <w:rPr>
          <w:b/>
          <w:bCs/>
          <w:smallCaps/>
        </w:rPr>
      </w:pPr>
    </w:p>
    <w:p w:rsidR="00D87617" w:rsidRPr="00BB5602" w:rsidRDefault="00D87617" w:rsidP="0018599E">
      <w:pPr>
        <w:rPr>
          <w:b/>
          <w:bCs/>
          <w:i/>
          <w:iCs/>
          <w:smallCaps/>
          <w:u w:val="single"/>
        </w:rPr>
      </w:pPr>
      <w:r w:rsidRPr="00BB5602">
        <w:rPr>
          <w:b/>
          <w:bCs/>
          <w:i/>
          <w:iCs/>
          <w:smallCaps/>
          <w:u w:val="single"/>
        </w:rPr>
        <w:t>MOD</w:t>
      </w:r>
      <w:r>
        <w:rPr>
          <w:b/>
          <w:bCs/>
          <w:i/>
          <w:iCs/>
          <w:smallCaps/>
          <w:u w:val="single"/>
        </w:rPr>
        <w:t>.</w:t>
      </w:r>
      <w:r w:rsidRPr="00BB5602">
        <w:rPr>
          <w:b/>
          <w:bCs/>
          <w:i/>
          <w:iCs/>
          <w:smallCaps/>
          <w:u w:val="single"/>
        </w:rPr>
        <w:t xml:space="preserve"> </w:t>
      </w:r>
      <w:r>
        <w:rPr>
          <w:b/>
          <w:bCs/>
          <w:i/>
          <w:iCs/>
          <w:smallCaps/>
          <w:u w:val="single"/>
        </w:rPr>
        <w:t>2</w:t>
      </w:r>
      <w:r w:rsidRPr="00BB5602">
        <w:rPr>
          <w:b/>
          <w:bCs/>
          <w:i/>
          <w:iCs/>
          <w:smallCaps/>
          <w:u w:val="single"/>
        </w:rPr>
        <w:t xml:space="preserve"> – PERSONE</w:t>
      </w:r>
      <w:r>
        <w:rPr>
          <w:b/>
          <w:bCs/>
          <w:i/>
          <w:iCs/>
          <w:smallCaps/>
          <w:u w:val="single"/>
        </w:rPr>
        <w:t xml:space="preserve"> </w:t>
      </w:r>
      <w:r w:rsidRPr="00BB5602">
        <w:rPr>
          <w:b/>
          <w:bCs/>
          <w:i/>
          <w:iCs/>
          <w:smallCaps/>
          <w:u w:val="single"/>
        </w:rPr>
        <w:t xml:space="preserve"> </w:t>
      </w:r>
      <w:r>
        <w:rPr>
          <w:b/>
          <w:bCs/>
          <w:i/>
          <w:iCs/>
          <w:smallCaps/>
          <w:u w:val="single"/>
        </w:rPr>
        <w:t>GIURIDICHE</w:t>
      </w:r>
    </w:p>
    <w:p w:rsidR="00D87617" w:rsidRDefault="00D87617" w:rsidP="0018599E">
      <w:pPr>
        <w:spacing w:line="360" w:lineRule="atLeast"/>
        <w:jc w:val="right"/>
        <w:rPr>
          <w:b/>
          <w:bCs/>
          <w:smallCaps/>
        </w:rPr>
      </w:pPr>
    </w:p>
    <w:p w:rsidR="00D87617" w:rsidRDefault="00D87617" w:rsidP="0018599E">
      <w:pPr>
        <w:spacing w:line="360" w:lineRule="atLeast"/>
        <w:jc w:val="right"/>
        <w:rPr>
          <w:b/>
          <w:bCs/>
          <w:smallCaps/>
        </w:rPr>
      </w:pPr>
      <w:r>
        <w:rPr>
          <w:b/>
          <w:bCs/>
          <w:smallCaps/>
        </w:rPr>
        <w:t xml:space="preserve">COMUNE DI SANT’ELPIDIO A MARE </w:t>
      </w:r>
    </w:p>
    <w:p w:rsidR="00D87617" w:rsidRDefault="00D87617" w:rsidP="0018599E">
      <w:pPr>
        <w:spacing w:line="360" w:lineRule="atLeast"/>
        <w:jc w:val="right"/>
        <w:rPr>
          <w:b/>
          <w:bCs/>
          <w:smallCaps/>
        </w:rPr>
      </w:pPr>
    </w:p>
    <w:p w:rsidR="00D87617" w:rsidRDefault="00D87617" w:rsidP="0018599E">
      <w:pPr>
        <w:spacing w:line="360" w:lineRule="atLeast"/>
        <w:jc w:val="right"/>
        <w:rPr>
          <w:b/>
          <w:bCs/>
          <w:smallCaps/>
        </w:rPr>
      </w:pPr>
      <w:r>
        <w:rPr>
          <w:b/>
          <w:bCs/>
          <w:smallCaps/>
        </w:rPr>
        <w:t>PIAZZA MATTEOTTI, 8</w:t>
      </w:r>
    </w:p>
    <w:p w:rsidR="00D87617" w:rsidRPr="00F60AD2" w:rsidRDefault="00D87617" w:rsidP="0018599E">
      <w:pPr>
        <w:spacing w:line="360" w:lineRule="atLeast"/>
        <w:jc w:val="right"/>
        <w:rPr>
          <w:b/>
          <w:bCs/>
          <w:smallCaps/>
          <w:u w:val="single"/>
        </w:rPr>
      </w:pPr>
      <w:r w:rsidRPr="00F60AD2">
        <w:rPr>
          <w:b/>
          <w:bCs/>
          <w:smallCaps/>
          <w:u w:val="single"/>
        </w:rPr>
        <w:t xml:space="preserve">63811 SANT’ELPIDIO A MARE (FM) </w:t>
      </w:r>
    </w:p>
    <w:p w:rsidR="00D87617" w:rsidRDefault="00D87617" w:rsidP="0018599E">
      <w:pPr>
        <w:rPr>
          <w:smallCaps/>
        </w:rPr>
      </w:pPr>
    </w:p>
    <w:p w:rsidR="00D87617" w:rsidRPr="00A14129" w:rsidRDefault="00D87617" w:rsidP="00DD0E9D">
      <w:pPr>
        <w:pBdr>
          <w:top w:val="single" w:sz="6" w:space="1" w:color="auto"/>
          <w:left w:val="single" w:sz="6" w:space="1" w:color="auto"/>
          <w:bottom w:val="single" w:sz="6" w:space="1" w:color="auto"/>
          <w:right w:val="single" w:sz="6" w:space="1" w:color="auto"/>
        </w:pBdr>
        <w:rPr>
          <w:rFonts w:ascii="Arial" w:hAnsi="Arial" w:cs="Arial"/>
          <w:b/>
          <w:bCs/>
          <w:smallCaps/>
          <w:sz w:val="22"/>
          <w:szCs w:val="22"/>
        </w:rPr>
      </w:pPr>
      <w:r w:rsidRPr="00A14129">
        <w:rPr>
          <w:rFonts w:ascii="Arial" w:hAnsi="Arial" w:cs="Arial"/>
          <w:b/>
          <w:bCs/>
          <w:smallCaps/>
          <w:sz w:val="22"/>
          <w:szCs w:val="22"/>
        </w:rPr>
        <w:t>DOMANDA DI PARTECIPAZIONE AD ASTA PUBBLICA PER</w:t>
      </w:r>
      <w:r w:rsidRPr="00A14129">
        <w:rPr>
          <w:rFonts w:ascii="Arial" w:hAnsi="Arial" w:cs="Arial"/>
          <w:b/>
          <w:bCs/>
          <w:sz w:val="22"/>
          <w:szCs w:val="22"/>
        </w:rPr>
        <w:t xml:space="preserve"> </w:t>
      </w:r>
      <w:r w:rsidRPr="00A14129">
        <w:rPr>
          <w:rFonts w:ascii="Arial" w:hAnsi="Arial" w:cs="Arial"/>
          <w:b/>
          <w:bCs/>
          <w:smallCaps/>
          <w:sz w:val="22"/>
          <w:szCs w:val="22"/>
        </w:rPr>
        <w:t xml:space="preserve">L’ACQUISTO DI </w:t>
      </w:r>
      <w:r>
        <w:rPr>
          <w:rFonts w:ascii="Arial" w:hAnsi="Arial" w:cs="Arial"/>
          <w:b/>
          <w:bCs/>
          <w:smallCaps/>
          <w:sz w:val="22"/>
          <w:szCs w:val="22"/>
        </w:rPr>
        <w:t xml:space="preserve">BENI MOBILI (AUTOMEZZI, MOTOCICLI, CICLOMOTORI  E </w:t>
      </w:r>
      <w:r w:rsidRPr="00A14129">
        <w:rPr>
          <w:rFonts w:ascii="Arial" w:hAnsi="Arial" w:cs="Arial"/>
          <w:b/>
          <w:bCs/>
          <w:smallCaps/>
          <w:sz w:val="22"/>
          <w:szCs w:val="22"/>
        </w:rPr>
        <w:t>ATTREZZATURE</w:t>
      </w:r>
      <w:r>
        <w:rPr>
          <w:rFonts w:ascii="Arial" w:hAnsi="Arial" w:cs="Arial"/>
          <w:b/>
          <w:bCs/>
          <w:smallCaps/>
          <w:sz w:val="22"/>
          <w:szCs w:val="22"/>
        </w:rPr>
        <w:t>)</w:t>
      </w:r>
      <w:r w:rsidRPr="00A14129">
        <w:rPr>
          <w:rFonts w:ascii="Arial" w:hAnsi="Arial" w:cs="Arial"/>
          <w:b/>
          <w:bCs/>
          <w:smallCaps/>
          <w:sz w:val="22"/>
          <w:szCs w:val="22"/>
        </w:rPr>
        <w:t xml:space="preserve"> DI PROPRIETÀ DEL COMUNE DI SANT’ELPIDIO A MARE </w:t>
      </w:r>
      <w:r>
        <w:rPr>
          <w:rFonts w:ascii="Arial" w:hAnsi="Arial" w:cs="Arial"/>
          <w:b/>
          <w:bCs/>
          <w:smallCaps/>
          <w:sz w:val="22"/>
          <w:szCs w:val="22"/>
        </w:rPr>
        <w:t>.</w:t>
      </w:r>
    </w:p>
    <w:p w:rsidR="00D87617" w:rsidRPr="00C431C9" w:rsidRDefault="00D87617">
      <w:pPr>
        <w:jc w:val="center"/>
        <w:rPr>
          <w:rFonts w:ascii="Arial" w:hAnsi="Arial" w:cs="Arial"/>
          <w:sz w:val="22"/>
          <w:szCs w:val="22"/>
        </w:rPr>
      </w:pPr>
    </w:p>
    <w:p w:rsidR="00D87617" w:rsidRPr="00C431C9" w:rsidRDefault="00D87617">
      <w:pPr>
        <w:rPr>
          <w:rFonts w:ascii="Arial" w:hAnsi="Arial" w:cs="Arial"/>
          <w:sz w:val="22"/>
          <w:szCs w:val="22"/>
        </w:rPr>
      </w:pPr>
    </w:p>
    <w:p w:rsidR="00D87617" w:rsidRPr="00C431C9" w:rsidRDefault="00D87617">
      <w:pPr>
        <w:rPr>
          <w:rFonts w:ascii="Arial" w:hAnsi="Arial" w:cs="Arial"/>
          <w:sz w:val="22"/>
          <w:szCs w:val="22"/>
        </w:rPr>
      </w:pPr>
    </w:p>
    <w:p w:rsidR="00D87617" w:rsidRPr="00C431C9" w:rsidRDefault="00D87617">
      <w:pPr>
        <w:tabs>
          <w:tab w:val="left" w:leader="underscore" w:pos="9356"/>
        </w:tabs>
        <w:rPr>
          <w:rFonts w:ascii="Arial" w:hAnsi="Arial" w:cs="Arial"/>
          <w:sz w:val="22"/>
          <w:szCs w:val="22"/>
        </w:rPr>
      </w:pPr>
      <w:r w:rsidRPr="00C431C9">
        <w:rPr>
          <w:rFonts w:ascii="Arial" w:hAnsi="Arial" w:cs="Arial"/>
          <w:sz w:val="22"/>
          <w:szCs w:val="22"/>
        </w:rPr>
        <w:t xml:space="preserve">Il sottoscritto </w:t>
      </w:r>
      <w:r w:rsidRPr="00C431C9">
        <w:rPr>
          <w:rFonts w:ascii="Arial" w:hAnsi="Arial" w:cs="Arial"/>
          <w:sz w:val="22"/>
          <w:szCs w:val="22"/>
        </w:rPr>
        <w:tab/>
      </w:r>
    </w:p>
    <w:p w:rsidR="00D87617" w:rsidRPr="00C431C9" w:rsidRDefault="00D87617">
      <w:pPr>
        <w:rPr>
          <w:rFonts w:ascii="Arial" w:hAnsi="Arial" w:cs="Arial"/>
          <w:sz w:val="22"/>
          <w:szCs w:val="22"/>
        </w:rPr>
      </w:pPr>
    </w:p>
    <w:p w:rsidR="00D87617" w:rsidRPr="00C431C9" w:rsidRDefault="00D87617">
      <w:pPr>
        <w:pStyle w:val="Heading2"/>
        <w:tabs>
          <w:tab w:val="left" w:leader="underscore" w:pos="5670"/>
        </w:tabs>
        <w:spacing w:line="360" w:lineRule="auto"/>
        <w:rPr>
          <w:rFonts w:ascii="Arial" w:hAnsi="Arial" w:cs="Arial"/>
          <w:b w:val="0"/>
          <w:bCs w:val="0"/>
          <w:i w:val="0"/>
          <w:iCs w:val="0"/>
          <w:sz w:val="22"/>
          <w:szCs w:val="22"/>
        </w:rPr>
      </w:pPr>
      <w:r w:rsidRPr="00C431C9">
        <w:rPr>
          <w:rFonts w:ascii="Arial" w:hAnsi="Arial" w:cs="Arial"/>
          <w:b w:val="0"/>
          <w:bCs w:val="0"/>
          <w:i w:val="0"/>
          <w:iCs w:val="0"/>
          <w:sz w:val="22"/>
          <w:szCs w:val="22"/>
        </w:rPr>
        <w:t xml:space="preserve">nato a </w:t>
      </w:r>
      <w:r w:rsidRPr="00C431C9">
        <w:rPr>
          <w:rFonts w:ascii="Arial" w:hAnsi="Arial" w:cs="Arial"/>
          <w:b w:val="0"/>
          <w:bCs w:val="0"/>
          <w:i w:val="0"/>
          <w:iCs w:val="0"/>
          <w:sz w:val="22"/>
          <w:szCs w:val="22"/>
        </w:rPr>
        <w:tab/>
        <w:t xml:space="preserve"> il </w:t>
      </w:r>
      <w:r w:rsidRPr="00C431C9">
        <w:rPr>
          <w:rFonts w:ascii="Arial" w:hAnsi="Arial" w:cs="Arial"/>
          <w:b w:val="0"/>
          <w:bCs w:val="0"/>
          <w:i w:val="0"/>
          <w:iCs w:val="0"/>
          <w:sz w:val="22"/>
          <w:szCs w:val="22"/>
        </w:rPr>
        <w:tab/>
        <w:t>____________________</w:t>
      </w:r>
    </w:p>
    <w:p w:rsidR="00D87617" w:rsidRPr="00C431C9" w:rsidRDefault="00D87617">
      <w:pPr>
        <w:spacing w:line="360" w:lineRule="auto"/>
        <w:rPr>
          <w:rFonts w:ascii="Arial" w:hAnsi="Arial" w:cs="Arial"/>
          <w:sz w:val="22"/>
          <w:szCs w:val="22"/>
        </w:rPr>
      </w:pPr>
      <w:r w:rsidRPr="00C431C9">
        <w:rPr>
          <w:rFonts w:ascii="Arial" w:hAnsi="Arial" w:cs="Arial"/>
          <w:sz w:val="22"/>
          <w:szCs w:val="22"/>
        </w:rPr>
        <w:t>residente a ________________________________________________________</w:t>
      </w:r>
    </w:p>
    <w:p w:rsidR="00D87617" w:rsidRPr="00C431C9" w:rsidRDefault="00D87617">
      <w:pPr>
        <w:pStyle w:val="Heading2"/>
        <w:spacing w:line="360" w:lineRule="auto"/>
        <w:rPr>
          <w:rFonts w:ascii="Arial" w:hAnsi="Arial" w:cs="Arial"/>
          <w:b w:val="0"/>
          <w:bCs w:val="0"/>
          <w:i w:val="0"/>
          <w:iCs w:val="0"/>
          <w:sz w:val="22"/>
          <w:szCs w:val="22"/>
        </w:rPr>
      </w:pPr>
      <w:r w:rsidRPr="00C431C9">
        <w:rPr>
          <w:rFonts w:ascii="Arial" w:hAnsi="Arial" w:cs="Arial"/>
          <w:b w:val="0"/>
          <w:bCs w:val="0"/>
          <w:i w:val="0"/>
          <w:iCs w:val="0"/>
          <w:sz w:val="22"/>
          <w:szCs w:val="22"/>
        </w:rPr>
        <w:t>codice fiscale______________________________________________________</w:t>
      </w:r>
    </w:p>
    <w:p w:rsidR="00D87617" w:rsidRPr="00C431C9" w:rsidRDefault="00D87617" w:rsidP="00BB5602">
      <w:pPr>
        <w:tabs>
          <w:tab w:val="left" w:leader="underscore" w:pos="9356"/>
        </w:tabs>
        <w:rPr>
          <w:rFonts w:ascii="Arial" w:hAnsi="Arial" w:cs="Arial"/>
          <w:sz w:val="22"/>
          <w:szCs w:val="22"/>
        </w:rPr>
      </w:pPr>
      <w:r w:rsidRPr="00C431C9">
        <w:rPr>
          <w:rFonts w:ascii="Arial" w:hAnsi="Arial" w:cs="Arial"/>
          <w:sz w:val="22"/>
          <w:szCs w:val="22"/>
        </w:rPr>
        <w:t xml:space="preserve">nella sua qualità di </w:t>
      </w:r>
      <w:r w:rsidRPr="00C431C9">
        <w:rPr>
          <w:rFonts w:ascii="Arial" w:hAnsi="Arial" w:cs="Arial"/>
          <w:sz w:val="22"/>
          <w:szCs w:val="22"/>
        </w:rPr>
        <w:tab/>
      </w:r>
    </w:p>
    <w:p w:rsidR="00D87617" w:rsidRPr="00C431C9" w:rsidRDefault="00D87617" w:rsidP="00BB5602">
      <w:pPr>
        <w:rPr>
          <w:rFonts w:ascii="Arial" w:hAnsi="Arial" w:cs="Arial"/>
          <w:sz w:val="22"/>
          <w:szCs w:val="22"/>
        </w:rPr>
      </w:pPr>
    </w:p>
    <w:p w:rsidR="00D87617" w:rsidRPr="00C431C9" w:rsidRDefault="00D87617" w:rsidP="00BB5602">
      <w:pPr>
        <w:tabs>
          <w:tab w:val="left" w:leader="underscore" w:pos="9356"/>
        </w:tabs>
        <w:rPr>
          <w:rFonts w:ascii="Arial" w:hAnsi="Arial" w:cs="Arial"/>
          <w:sz w:val="22"/>
          <w:szCs w:val="22"/>
        </w:rPr>
      </w:pPr>
      <w:r w:rsidRPr="00C431C9">
        <w:rPr>
          <w:rFonts w:ascii="Arial" w:hAnsi="Arial" w:cs="Arial"/>
          <w:sz w:val="22"/>
          <w:szCs w:val="22"/>
        </w:rPr>
        <w:t xml:space="preserve">autorizzato a rappresentare legalmente l'impresa / società </w:t>
      </w:r>
      <w:r w:rsidRPr="00C431C9">
        <w:rPr>
          <w:rFonts w:ascii="Arial" w:hAnsi="Arial" w:cs="Arial"/>
          <w:sz w:val="22"/>
          <w:szCs w:val="22"/>
        </w:rPr>
        <w:tab/>
      </w:r>
    </w:p>
    <w:p w:rsidR="00D87617" w:rsidRPr="00C431C9" w:rsidRDefault="00D87617" w:rsidP="00BB5602">
      <w:pPr>
        <w:rPr>
          <w:rFonts w:ascii="Arial" w:hAnsi="Arial" w:cs="Arial"/>
          <w:sz w:val="22"/>
          <w:szCs w:val="22"/>
        </w:rPr>
      </w:pPr>
    </w:p>
    <w:p w:rsidR="00D87617" w:rsidRPr="00C431C9" w:rsidRDefault="00D87617" w:rsidP="00BB5602">
      <w:pPr>
        <w:tabs>
          <w:tab w:val="left" w:leader="underscore" w:pos="9356"/>
        </w:tabs>
        <w:rPr>
          <w:rFonts w:ascii="Arial" w:hAnsi="Arial" w:cs="Arial"/>
          <w:sz w:val="22"/>
          <w:szCs w:val="22"/>
        </w:rPr>
      </w:pPr>
      <w:r w:rsidRPr="00C431C9">
        <w:rPr>
          <w:rFonts w:ascii="Arial" w:hAnsi="Arial" w:cs="Arial"/>
          <w:sz w:val="22"/>
          <w:szCs w:val="22"/>
        </w:rPr>
        <w:tab/>
      </w:r>
    </w:p>
    <w:p w:rsidR="00D87617" w:rsidRPr="00C431C9" w:rsidRDefault="00D87617">
      <w:pPr>
        <w:rPr>
          <w:rFonts w:ascii="Arial" w:hAnsi="Arial" w:cs="Arial"/>
          <w:sz w:val="22"/>
          <w:szCs w:val="22"/>
        </w:rPr>
      </w:pPr>
    </w:p>
    <w:p w:rsidR="00D87617" w:rsidRPr="00C431C9" w:rsidRDefault="00D87617">
      <w:pPr>
        <w:jc w:val="both"/>
        <w:rPr>
          <w:rFonts w:ascii="Arial" w:hAnsi="Arial" w:cs="Arial"/>
          <w:sz w:val="22"/>
          <w:szCs w:val="22"/>
        </w:rPr>
      </w:pPr>
      <w:r w:rsidRPr="00C431C9">
        <w:rPr>
          <w:rFonts w:ascii="Arial" w:hAnsi="Arial" w:cs="Arial"/>
          <w:sz w:val="22"/>
          <w:szCs w:val="22"/>
        </w:rPr>
        <w:t>consapevole della responsabilità penale cui può andare incontro nel caso di affermazioni mendaci, ai sensi dell’art. 76 del D.P.R. n. 445/2000</w:t>
      </w:r>
    </w:p>
    <w:p w:rsidR="00D87617" w:rsidRPr="00C431C9" w:rsidRDefault="00D87617">
      <w:pPr>
        <w:jc w:val="both"/>
        <w:rPr>
          <w:rFonts w:ascii="Arial" w:hAnsi="Arial" w:cs="Arial"/>
          <w:sz w:val="22"/>
          <w:szCs w:val="22"/>
        </w:rPr>
      </w:pPr>
    </w:p>
    <w:p w:rsidR="00D87617" w:rsidRPr="00C431C9" w:rsidRDefault="00D87617">
      <w:pPr>
        <w:jc w:val="center"/>
        <w:rPr>
          <w:rFonts w:ascii="Arial" w:hAnsi="Arial" w:cs="Arial"/>
          <w:sz w:val="22"/>
          <w:szCs w:val="22"/>
        </w:rPr>
      </w:pPr>
    </w:p>
    <w:p w:rsidR="00D87617" w:rsidRPr="00C431C9" w:rsidRDefault="00D87617">
      <w:pPr>
        <w:jc w:val="center"/>
        <w:rPr>
          <w:rFonts w:ascii="Arial" w:hAnsi="Arial" w:cs="Arial"/>
          <w:b/>
          <w:bCs/>
          <w:i/>
          <w:iCs/>
          <w:spacing w:val="60"/>
          <w:sz w:val="22"/>
          <w:szCs w:val="22"/>
        </w:rPr>
      </w:pPr>
      <w:r w:rsidRPr="00C431C9">
        <w:rPr>
          <w:rFonts w:ascii="Arial" w:hAnsi="Arial" w:cs="Arial"/>
          <w:b/>
          <w:bCs/>
          <w:spacing w:val="60"/>
          <w:sz w:val="22"/>
          <w:szCs w:val="22"/>
        </w:rPr>
        <w:t>DICHIARA</w:t>
      </w:r>
    </w:p>
    <w:p w:rsidR="00D87617" w:rsidRPr="00C431C9" w:rsidRDefault="00D87617">
      <w:pPr>
        <w:jc w:val="center"/>
        <w:rPr>
          <w:rFonts w:ascii="Arial" w:hAnsi="Arial" w:cs="Arial"/>
          <w:sz w:val="22"/>
          <w:szCs w:val="22"/>
        </w:rPr>
      </w:pPr>
    </w:p>
    <w:p w:rsidR="00D87617" w:rsidRPr="00C431C9" w:rsidRDefault="00D87617">
      <w:pPr>
        <w:jc w:val="both"/>
        <w:rPr>
          <w:rFonts w:ascii="Arial" w:hAnsi="Arial" w:cs="Arial"/>
          <w:sz w:val="22"/>
          <w:szCs w:val="22"/>
        </w:rPr>
      </w:pPr>
    </w:p>
    <w:p w:rsidR="00D87617" w:rsidRPr="00C431C9" w:rsidRDefault="00D87617" w:rsidP="00C510A3">
      <w:pPr>
        <w:rPr>
          <w:rFonts w:ascii="Arial" w:hAnsi="Arial" w:cs="Arial"/>
          <w:sz w:val="22"/>
          <w:szCs w:val="22"/>
        </w:rPr>
      </w:pPr>
      <w:r w:rsidRPr="00C431C9">
        <w:rPr>
          <w:rFonts w:ascii="Arial" w:hAnsi="Arial" w:cs="Arial"/>
          <w:sz w:val="22"/>
          <w:szCs w:val="22"/>
        </w:rPr>
        <w:t>che i fatti, stati e qualità riportati nei successivi paragrafi corrispondono a verità:</w:t>
      </w:r>
    </w:p>
    <w:p w:rsidR="00D87617" w:rsidRPr="00C81987" w:rsidRDefault="00D87617">
      <w:pPr>
        <w:jc w:val="center"/>
        <w:rPr>
          <w:rFonts w:ascii="Arial" w:hAnsi="Arial" w:cs="Arial"/>
        </w:rPr>
      </w:pPr>
    </w:p>
    <w:p w:rsidR="00D87617" w:rsidRPr="00C431C9" w:rsidRDefault="00D87617">
      <w:pPr>
        <w:pBdr>
          <w:top w:val="single" w:sz="6" w:space="1" w:color="auto" w:shadow="1"/>
          <w:left w:val="single" w:sz="6" w:space="1" w:color="auto" w:shadow="1"/>
          <w:bottom w:val="single" w:sz="6" w:space="1" w:color="auto" w:shadow="1"/>
          <w:right w:val="single" w:sz="6" w:space="1" w:color="auto" w:shadow="1"/>
        </w:pBdr>
        <w:shd w:val="pct5" w:color="auto" w:fill="auto"/>
        <w:rPr>
          <w:rFonts w:ascii="Arial" w:hAnsi="Arial" w:cs="Arial"/>
          <w:b/>
          <w:bCs/>
          <w:sz w:val="22"/>
          <w:szCs w:val="22"/>
        </w:rPr>
      </w:pPr>
      <w:r w:rsidRPr="00C81987">
        <w:rPr>
          <w:rFonts w:ascii="Arial" w:hAnsi="Arial" w:cs="Arial"/>
        </w:rPr>
        <w:t xml:space="preserve"> </w:t>
      </w:r>
      <w:r w:rsidRPr="00C431C9">
        <w:rPr>
          <w:rFonts w:ascii="Arial" w:hAnsi="Arial" w:cs="Arial"/>
          <w:b/>
          <w:bCs/>
          <w:sz w:val="22"/>
          <w:szCs w:val="22"/>
        </w:rPr>
        <w:t>Paragrafo 1</w:t>
      </w:r>
      <w:r w:rsidRPr="00C431C9">
        <w:rPr>
          <w:rFonts w:ascii="Arial" w:hAnsi="Arial" w:cs="Arial"/>
          <w:sz w:val="22"/>
          <w:szCs w:val="22"/>
        </w:rPr>
        <w:t xml:space="preserve">                   </w:t>
      </w:r>
      <w:r w:rsidRPr="00C431C9">
        <w:rPr>
          <w:rFonts w:ascii="Arial" w:hAnsi="Arial" w:cs="Arial"/>
          <w:b/>
          <w:bCs/>
          <w:sz w:val="22"/>
          <w:szCs w:val="22"/>
        </w:rPr>
        <w:t>DATI GENERALI DELL' IMPRESA/SOCIETÀ</w:t>
      </w:r>
    </w:p>
    <w:p w:rsidR="00D87617" w:rsidRPr="00C431C9" w:rsidRDefault="00D87617">
      <w:pPr>
        <w:rPr>
          <w:rFonts w:ascii="Arial" w:hAnsi="Arial" w:cs="Arial"/>
          <w:sz w:val="22"/>
          <w:szCs w:val="22"/>
        </w:rPr>
      </w:pPr>
    </w:p>
    <w:p w:rsidR="00D87617" w:rsidRPr="00C431C9" w:rsidRDefault="00D87617">
      <w:pPr>
        <w:tabs>
          <w:tab w:val="left" w:leader="underscore" w:pos="9356"/>
        </w:tabs>
        <w:spacing w:line="360" w:lineRule="exact"/>
        <w:rPr>
          <w:rFonts w:ascii="Arial" w:hAnsi="Arial" w:cs="Arial"/>
          <w:sz w:val="22"/>
          <w:szCs w:val="22"/>
        </w:rPr>
      </w:pPr>
      <w:r w:rsidRPr="00C431C9">
        <w:rPr>
          <w:rFonts w:ascii="Arial" w:hAnsi="Arial" w:cs="Arial"/>
          <w:sz w:val="22"/>
          <w:szCs w:val="22"/>
        </w:rPr>
        <w:t xml:space="preserve">Ragione/denominazione sociale e forma giuridica </w:t>
      </w:r>
      <w:r w:rsidRPr="00C431C9">
        <w:rPr>
          <w:rFonts w:ascii="Arial" w:hAnsi="Arial" w:cs="Arial"/>
          <w:sz w:val="22"/>
          <w:szCs w:val="22"/>
        </w:rPr>
        <w:tab/>
      </w:r>
    </w:p>
    <w:p w:rsidR="00D87617" w:rsidRPr="00C431C9" w:rsidRDefault="00D87617">
      <w:pPr>
        <w:pStyle w:val="Heading2"/>
        <w:rPr>
          <w:rFonts w:ascii="Arial" w:hAnsi="Arial" w:cs="Arial"/>
          <w:i w:val="0"/>
          <w:iCs w:val="0"/>
          <w:sz w:val="22"/>
          <w:szCs w:val="22"/>
        </w:rPr>
      </w:pPr>
      <w:r w:rsidRPr="00C431C9">
        <w:rPr>
          <w:rFonts w:ascii="Arial" w:hAnsi="Arial" w:cs="Arial"/>
          <w:i w:val="0"/>
          <w:iCs w:val="0"/>
          <w:sz w:val="22"/>
          <w:szCs w:val="22"/>
        </w:rPr>
        <w:t xml:space="preserve">SEDE LEGALE </w:t>
      </w:r>
      <w:r w:rsidRPr="00C431C9">
        <w:rPr>
          <w:rFonts w:ascii="Arial" w:hAnsi="Arial" w:cs="Arial"/>
          <w:i w:val="0"/>
          <w:iCs w:val="0"/>
          <w:sz w:val="22"/>
          <w:szCs w:val="22"/>
        </w:rPr>
        <w:tab/>
      </w:r>
    </w:p>
    <w:p w:rsidR="00D87617" w:rsidRPr="00C431C9" w:rsidRDefault="00D87617">
      <w:pPr>
        <w:tabs>
          <w:tab w:val="left" w:leader="underscore" w:pos="9356"/>
        </w:tabs>
        <w:spacing w:line="360" w:lineRule="exact"/>
        <w:rPr>
          <w:rFonts w:ascii="Arial" w:hAnsi="Arial" w:cs="Arial"/>
          <w:sz w:val="22"/>
          <w:szCs w:val="22"/>
        </w:rPr>
      </w:pPr>
      <w:r w:rsidRPr="00C431C9">
        <w:rPr>
          <w:rFonts w:ascii="Arial" w:hAnsi="Arial" w:cs="Arial"/>
          <w:sz w:val="22"/>
          <w:szCs w:val="22"/>
        </w:rPr>
        <w:t xml:space="preserve">sede operativa </w:t>
      </w:r>
      <w:r w:rsidRPr="00C431C9">
        <w:rPr>
          <w:rFonts w:ascii="Arial" w:hAnsi="Arial" w:cs="Arial"/>
          <w:sz w:val="22"/>
          <w:szCs w:val="22"/>
        </w:rPr>
        <w:tab/>
      </w:r>
    </w:p>
    <w:p w:rsidR="00D87617" w:rsidRPr="00C431C9" w:rsidRDefault="00D87617">
      <w:pPr>
        <w:tabs>
          <w:tab w:val="left" w:leader="underscore" w:pos="9356"/>
        </w:tabs>
        <w:spacing w:line="360" w:lineRule="exact"/>
        <w:rPr>
          <w:rFonts w:ascii="Arial" w:hAnsi="Arial" w:cs="Arial"/>
          <w:sz w:val="22"/>
          <w:szCs w:val="22"/>
        </w:rPr>
      </w:pPr>
      <w:r w:rsidRPr="00C431C9">
        <w:rPr>
          <w:rFonts w:ascii="Arial" w:hAnsi="Arial" w:cs="Arial"/>
          <w:sz w:val="22"/>
          <w:szCs w:val="22"/>
        </w:rPr>
        <w:t>referente per l'amministrazione sig.</w:t>
      </w:r>
      <w:r w:rsidRPr="00C431C9">
        <w:rPr>
          <w:rFonts w:ascii="Arial" w:hAnsi="Arial" w:cs="Arial"/>
          <w:sz w:val="22"/>
          <w:szCs w:val="22"/>
        </w:rPr>
        <w:tab/>
      </w:r>
    </w:p>
    <w:p w:rsidR="00D87617" w:rsidRPr="00C431C9" w:rsidRDefault="00D87617">
      <w:pPr>
        <w:tabs>
          <w:tab w:val="left" w:leader="underscore" w:pos="4253"/>
          <w:tab w:val="left" w:leader="underscore" w:pos="9356"/>
        </w:tabs>
        <w:spacing w:line="360" w:lineRule="atLeast"/>
        <w:rPr>
          <w:rFonts w:ascii="Arial" w:hAnsi="Arial" w:cs="Arial"/>
          <w:sz w:val="22"/>
          <w:szCs w:val="22"/>
        </w:rPr>
      </w:pPr>
      <w:r w:rsidRPr="00C431C9">
        <w:rPr>
          <w:rFonts w:ascii="Arial" w:hAnsi="Arial" w:cs="Arial"/>
          <w:sz w:val="22"/>
          <w:szCs w:val="22"/>
        </w:rPr>
        <w:t xml:space="preserve">numero telefono </w:t>
      </w:r>
      <w:r w:rsidRPr="00C431C9">
        <w:rPr>
          <w:rFonts w:ascii="Arial" w:hAnsi="Arial" w:cs="Arial"/>
          <w:sz w:val="22"/>
          <w:szCs w:val="22"/>
        </w:rPr>
        <w:tab/>
        <w:t xml:space="preserve"> e fax</w:t>
      </w:r>
      <w:r w:rsidRPr="00C431C9">
        <w:rPr>
          <w:rFonts w:ascii="Arial" w:hAnsi="Arial" w:cs="Arial"/>
          <w:sz w:val="22"/>
          <w:szCs w:val="22"/>
        </w:rPr>
        <w:tab/>
      </w:r>
    </w:p>
    <w:p w:rsidR="00D87617" w:rsidRPr="00C431C9" w:rsidRDefault="00D87617">
      <w:pPr>
        <w:rPr>
          <w:rFonts w:ascii="Arial" w:hAnsi="Arial" w:cs="Arial"/>
          <w:sz w:val="22"/>
          <w:szCs w:val="22"/>
        </w:rPr>
      </w:pPr>
    </w:p>
    <w:p w:rsidR="00D87617" w:rsidRPr="00C431C9" w:rsidRDefault="00D87617">
      <w:pPr>
        <w:rPr>
          <w:rFonts w:ascii="Arial" w:hAnsi="Arial" w:cs="Arial"/>
          <w:sz w:val="22"/>
          <w:szCs w:val="22"/>
        </w:rPr>
      </w:pPr>
      <w:r w:rsidRPr="00C431C9">
        <w:rPr>
          <w:rFonts w:ascii="Arial" w:hAnsi="Arial" w:cs="Arial"/>
          <w:sz w:val="22"/>
          <w:szCs w:val="22"/>
        </w:rPr>
        <w:t>codice attività ditta____________________</w:t>
      </w:r>
    </w:p>
    <w:p w:rsidR="00D87617" w:rsidRPr="00C431C9" w:rsidRDefault="00D87617">
      <w:pPr>
        <w:rPr>
          <w:rFonts w:ascii="Arial" w:hAnsi="Arial" w:cs="Arial"/>
          <w:sz w:val="22"/>
          <w:szCs w:val="22"/>
        </w:rPr>
      </w:pPr>
    </w:p>
    <w:tbl>
      <w:tblPr>
        <w:tblW w:w="0" w:type="auto"/>
        <w:tblLayout w:type="fixed"/>
        <w:tblCellMar>
          <w:left w:w="70" w:type="dxa"/>
          <w:right w:w="70" w:type="dxa"/>
        </w:tblCellMar>
        <w:tblLook w:val="0000"/>
      </w:tblPr>
      <w:tblGrid>
        <w:gridCol w:w="4166"/>
        <w:gridCol w:w="340"/>
        <w:gridCol w:w="340"/>
        <w:gridCol w:w="340"/>
        <w:gridCol w:w="340"/>
        <w:gridCol w:w="340"/>
        <w:gridCol w:w="340"/>
        <w:gridCol w:w="340"/>
        <w:gridCol w:w="340"/>
        <w:gridCol w:w="340"/>
        <w:gridCol w:w="340"/>
        <w:gridCol w:w="340"/>
        <w:gridCol w:w="340"/>
        <w:gridCol w:w="340"/>
        <w:gridCol w:w="340"/>
        <w:gridCol w:w="340"/>
        <w:gridCol w:w="340"/>
      </w:tblGrid>
      <w:tr w:rsidR="00D87617" w:rsidRPr="00C431C9">
        <w:trPr>
          <w:cantSplit/>
        </w:trPr>
        <w:tc>
          <w:tcPr>
            <w:tcW w:w="4166" w:type="dxa"/>
            <w:tcBorders>
              <w:top w:val="nil"/>
              <w:left w:val="nil"/>
              <w:bottom w:val="nil"/>
              <w:right w:val="nil"/>
            </w:tcBorders>
          </w:tcPr>
          <w:p w:rsidR="00D87617" w:rsidRPr="00C431C9" w:rsidRDefault="00D87617">
            <w:pPr>
              <w:rPr>
                <w:rFonts w:ascii="Arial" w:hAnsi="Arial" w:cs="Arial"/>
              </w:rPr>
            </w:pPr>
            <w:r w:rsidRPr="00C431C9">
              <w:rPr>
                <w:rFonts w:ascii="Arial" w:hAnsi="Arial" w:cs="Arial"/>
                <w:sz w:val="22"/>
                <w:szCs w:val="22"/>
              </w:rPr>
              <w:t>Codice Fiscale</w:t>
            </w:r>
          </w:p>
        </w:tc>
        <w:tc>
          <w:tcPr>
            <w:tcW w:w="340" w:type="dxa"/>
            <w:tcBorders>
              <w:top w:val="single" w:sz="12" w:space="0" w:color="auto"/>
              <w:left w:val="single" w:sz="12" w:space="0" w:color="auto"/>
              <w:bottom w:val="single" w:sz="6" w:space="0" w:color="auto"/>
              <w:right w:val="single" w:sz="6" w:space="0" w:color="auto"/>
            </w:tcBorders>
          </w:tcPr>
          <w:p w:rsidR="00D87617" w:rsidRPr="00C431C9" w:rsidRDefault="00D87617">
            <w:pPr>
              <w:rPr>
                <w:rFonts w:ascii="Arial" w:hAnsi="Arial" w:cs="Arial"/>
              </w:rPr>
            </w:pPr>
          </w:p>
        </w:tc>
        <w:tc>
          <w:tcPr>
            <w:tcW w:w="340" w:type="dxa"/>
            <w:tcBorders>
              <w:top w:val="single" w:sz="12" w:space="0" w:color="auto"/>
              <w:left w:val="single" w:sz="6" w:space="0" w:color="auto"/>
              <w:bottom w:val="single" w:sz="6" w:space="0" w:color="auto"/>
              <w:right w:val="single" w:sz="6" w:space="0" w:color="auto"/>
            </w:tcBorders>
          </w:tcPr>
          <w:p w:rsidR="00D87617" w:rsidRPr="00C431C9" w:rsidRDefault="00D87617">
            <w:pPr>
              <w:rPr>
                <w:rFonts w:ascii="Arial" w:hAnsi="Arial" w:cs="Arial"/>
              </w:rPr>
            </w:pPr>
          </w:p>
        </w:tc>
        <w:tc>
          <w:tcPr>
            <w:tcW w:w="340" w:type="dxa"/>
            <w:tcBorders>
              <w:top w:val="single" w:sz="12" w:space="0" w:color="auto"/>
              <w:left w:val="single" w:sz="6" w:space="0" w:color="auto"/>
              <w:bottom w:val="single" w:sz="6" w:space="0" w:color="auto"/>
              <w:right w:val="single" w:sz="6" w:space="0" w:color="auto"/>
            </w:tcBorders>
          </w:tcPr>
          <w:p w:rsidR="00D87617" w:rsidRPr="00C431C9" w:rsidRDefault="00D87617">
            <w:pPr>
              <w:rPr>
                <w:rFonts w:ascii="Arial" w:hAnsi="Arial" w:cs="Arial"/>
              </w:rPr>
            </w:pPr>
          </w:p>
        </w:tc>
        <w:tc>
          <w:tcPr>
            <w:tcW w:w="340" w:type="dxa"/>
            <w:tcBorders>
              <w:top w:val="single" w:sz="12" w:space="0" w:color="auto"/>
              <w:left w:val="single" w:sz="6" w:space="0" w:color="auto"/>
              <w:bottom w:val="single" w:sz="6" w:space="0" w:color="auto"/>
              <w:right w:val="single" w:sz="6" w:space="0" w:color="auto"/>
            </w:tcBorders>
          </w:tcPr>
          <w:p w:rsidR="00D87617" w:rsidRPr="00C431C9" w:rsidRDefault="00D87617">
            <w:pPr>
              <w:rPr>
                <w:rFonts w:ascii="Arial" w:hAnsi="Arial" w:cs="Arial"/>
              </w:rPr>
            </w:pPr>
          </w:p>
        </w:tc>
        <w:tc>
          <w:tcPr>
            <w:tcW w:w="340" w:type="dxa"/>
            <w:tcBorders>
              <w:top w:val="single" w:sz="12" w:space="0" w:color="auto"/>
              <w:left w:val="single" w:sz="6" w:space="0" w:color="auto"/>
              <w:bottom w:val="single" w:sz="6" w:space="0" w:color="auto"/>
              <w:right w:val="single" w:sz="6" w:space="0" w:color="auto"/>
            </w:tcBorders>
          </w:tcPr>
          <w:p w:rsidR="00D87617" w:rsidRPr="00C431C9" w:rsidRDefault="00D87617">
            <w:pPr>
              <w:rPr>
                <w:rFonts w:ascii="Arial" w:hAnsi="Arial" w:cs="Arial"/>
              </w:rPr>
            </w:pPr>
          </w:p>
        </w:tc>
        <w:tc>
          <w:tcPr>
            <w:tcW w:w="340" w:type="dxa"/>
            <w:tcBorders>
              <w:top w:val="single" w:sz="12" w:space="0" w:color="auto"/>
              <w:left w:val="single" w:sz="6" w:space="0" w:color="auto"/>
              <w:bottom w:val="single" w:sz="6" w:space="0" w:color="auto"/>
              <w:right w:val="single" w:sz="6" w:space="0" w:color="auto"/>
            </w:tcBorders>
          </w:tcPr>
          <w:p w:rsidR="00D87617" w:rsidRPr="00C431C9" w:rsidRDefault="00D87617">
            <w:pPr>
              <w:rPr>
                <w:rFonts w:ascii="Arial" w:hAnsi="Arial" w:cs="Arial"/>
              </w:rPr>
            </w:pPr>
          </w:p>
        </w:tc>
        <w:tc>
          <w:tcPr>
            <w:tcW w:w="340" w:type="dxa"/>
            <w:tcBorders>
              <w:top w:val="single" w:sz="12" w:space="0" w:color="auto"/>
              <w:left w:val="single" w:sz="6" w:space="0" w:color="auto"/>
              <w:bottom w:val="single" w:sz="6" w:space="0" w:color="auto"/>
              <w:right w:val="single" w:sz="6" w:space="0" w:color="auto"/>
            </w:tcBorders>
          </w:tcPr>
          <w:p w:rsidR="00D87617" w:rsidRPr="00C431C9" w:rsidRDefault="00D87617">
            <w:pPr>
              <w:rPr>
                <w:rFonts w:ascii="Arial" w:hAnsi="Arial" w:cs="Arial"/>
              </w:rPr>
            </w:pPr>
          </w:p>
        </w:tc>
        <w:tc>
          <w:tcPr>
            <w:tcW w:w="340" w:type="dxa"/>
            <w:tcBorders>
              <w:top w:val="single" w:sz="12" w:space="0" w:color="auto"/>
              <w:left w:val="single" w:sz="6" w:space="0" w:color="auto"/>
              <w:bottom w:val="single" w:sz="6" w:space="0" w:color="auto"/>
              <w:right w:val="single" w:sz="6" w:space="0" w:color="auto"/>
            </w:tcBorders>
          </w:tcPr>
          <w:p w:rsidR="00D87617" w:rsidRPr="00C431C9" w:rsidRDefault="00D87617">
            <w:pPr>
              <w:rPr>
                <w:rFonts w:ascii="Arial" w:hAnsi="Arial" w:cs="Arial"/>
              </w:rPr>
            </w:pPr>
          </w:p>
        </w:tc>
        <w:tc>
          <w:tcPr>
            <w:tcW w:w="340" w:type="dxa"/>
            <w:tcBorders>
              <w:top w:val="single" w:sz="12" w:space="0" w:color="auto"/>
              <w:left w:val="single" w:sz="6" w:space="0" w:color="auto"/>
              <w:bottom w:val="single" w:sz="6" w:space="0" w:color="auto"/>
              <w:right w:val="single" w:sz="6" w:space="0" w:color="auto"/>
            </w:tcBorders>
          </w:tcPr>
          <w:p w:rsidR="00D87617" w:rsidRPr="00C431C9" w:rsidRDefault="00D87617">
            <w:pPr>
              <w:rPr>
                <w:rFonts w:ascii="Arial" w:hAnsi="Arial" w:cs="Arial"/>
              </w:rPr>
            </w:pPr>
          </w:p>
        </w:tc>
        <w:tc>
          <w:tcPr>
            <w:tcW w:w="340" w:type="dxa"/>
            <w:tcBorders>
              <w:top w:val="single" w:sz="12" w:space="0" w:color="auto"/>
              <w:left w:val="single" w:sz="6" w:space="0" w:color="auto"/>
              <w:bottom w:val="single" w:sz="6" w:space="0" w:color="auto"/>
              <w:right w:val="single" w:sz="6" w:space="0" w:color="auto"/>
            </w:tcBorders>
          </w:tcPr>
          <w:p w:rsidR="00D87617" w:rsidRPr="00C431C9" w:rsidRDefault="00D87617">
            <w:pPr>
              <w:rPr>
                <w:rFonts w:ascii="Arial" w:hAnsi="Arial" w:cs="Arial"/>
              </w:rPr>
            </w:pPr>
          </w:p>
        </w:tc>
        <w:tc>
          <w:tcPr>
            <w:tcW w:w="340" w:type="dxa"/>
            <w:tcBorders>
              <w:top w:val="single" w:sz="12" w:space="0" w:color="auto"/>
              <w:left w:val="single" w:sz="6" w:space="0" w:color="auto"/>
              <w:bottom w:val="single" w:sz="6" w:space="0" w:color="auto"/>
              <w:right w:val="single" w:sz="6" w:space="0" w:color="auto"/>
            </w:tcBorders>
          </w:tcPr>
          <w:p w:rsidR="00D87617" w:rsidRPr="00C431C9" w:rsidRDefault="00D87617">
            <w:pPr>
              <w:rPr>
                <w:rFonts w:ascii="Arial" w:hAnsi="Arial" w:cs="Arial"/>
              </w:rPr>
            </w:pPr>
          </w:p>
        </w:tc>
        <w:tc>
          <w:tcPr>
            <w:tcW w:w="340" w:type="dxa"/>
            <w:tcBorders>
              <w:top w:val="single" w:sz="12" w:space="0" w:color="auto"/>
              <w:left w:val="single" w:sz="6" w:space="0" w:color="auto"/>
              <w:bottom w:val="single" w:sz="6" w:space="0" w:color="auto"/>
              <w:right w:val="single" w:sz="6" w:space="0" w:color="auto"/>
            </w:tcBorders>
          </w:tcPr>
          <w:p w:rsidR="00D87617" w:rsidRPr="00C431C9" w:rsidRDefault="00D87617">
            <w:pPr>
              <w:rPr>
                <w:rFonts w:ascii="Arial" w:hAnsi="Arial" w:cs="Arial"/>
              </w:rPr>
            </w:pPr>
          </w:p>
        </w:tc>
        <w:tc>
          <w:tcPr>
            <w:tcW w:w="340" w:type="dxa"/>
            <w:tcBorders>
              <w:top w:val="single" w:sz="12" w:space="0" w:color="auto"/>
              <w:left w:val="single" w:sz="6" w:space="0" w:color="auto"/>
              <w:bottom w:val="single" w:sz="6" w:space="0" w:color="auto"/>
              <w:right w:val="single" w:sz="6" w:space="0" w:color="auto"/>
            </w:tcBorders>
          </w:tcPr>
          <w:p w:rsidR="00D87617" w:rsidRPr="00C431C9" w:rsidRDefault="00D87617">
            <w:pPr>
              <w:rPr>
                <w:rFonts w:ascii="Arial" w:hAnsi="Arial" w:cs="Arial"/>
              </w:rPr>
            </w:pPr>
          </w:p>
        </w:tc>
        <w:tc>
          <w:tcPr>
            <w:tcW w:w="340" w:type="dxa"/>
            <w:tcBorders>
              <w:top w:val="single" w:sz="12" w:space="0" w:color="auto"/>
              <w:left w:val="single" w:sz="6" w:space="0" w:color="auto"/>
              <w:bottom w:val="single" w:sz="6" w:space="0" w:color="auto"/>
              <w:right w:val="single" w:sz="6" w:space="0" w:color="auto"/>
            </w:tcBorders>
          </w:tcPr>
          <w:p w:rsidR="00D87617" w:rsidRPr="00C431C9" w:rsidRDefault="00D87617">
            <w:pPr>
              <w:rPr>
                <w:rFonts w:ascii="Arial" w:hAnsi="Arial" w:cs="Arial"/>
              </w:rPr>
            </w:pPr>
          </w:p>
        </w:tc>
        <w:tc>
          <w:tcPr>
            <w:tcW w:w="340" w:type="dxa"/>
            <w:tcBorders>
              <w:top w:val="single" w:sz="12" w:space="0" w:color="auto"/>
              <w:left w:val="single" w:sz="6" w:space="0" w:color="auto"/>
              <w:bottom w:val="single" w:sz="6" w:space="0" w:color="auto"/>
              <w:right w:val="single" w:sz="6" w:space="0" w:color="auto"/>
            </w:tcBorders>
          </w:tcPr>
          <w:p w:rsidR="00D87617" w:rsidRPr="00C431C9" w:rsidRDefault="00D87617">
            <w:pPr>
              <w:rPr>
                <w:rFonts w:ascii="Arial" w:hAnsi="Arial" w:cs="Arial"/>
              </w:rPr>
            </w:pPr>
          </w:p>
        </w:tc>
        <w:tc>
          <w:tcPr>
            <w:tcW w:w="340" w:type="dxa"/>
            <w:tcBorders>
              <w:top w:val="single" w:sz="12" w:space="0" w:color="auto"/>
              <w:left w:val="single" w:sz="6" w:space="0" w:color="auto"/>
              <w:bottom w:val="single" w:sz="6" w:space="0" w:color="auto"/>
              <w:right w:val="single" w:sz="12" w:space="0" w:color="auto"/>
            </w:tcBorders>
          </w:tcPr>
          <w:p w:rsidR="00D87617" w:rsidRPr="00C431C9" w:rsidRDefault="00D87617">
            <w:pPr>
              <w:rPr>
                <w:rFonts w:ascii="Arial" w:hAnsi="Arial" w:cs="Arial"/>
              </w:rPr>
            </w:pPr>
          </w:p>
        </w:tc>
      </w:tr>
    </w:tbl>
    <w:p w:rsidR="00D87617" w:rsidRPr="00C431C9" w:rsidRDefault="00D87617">
      <w:pPr>
        <w:rPr>
          <w:rFonts w:ascii="Arial" w:hAnsi="Arial" w:cs="Arial"/>
          <w:sz w:val="22"/>
          <w:szCs w:val="22"/>
        </w:rPr>
      </w:pPr>
    </w:p>
    <w:tbl>
      <w:tblPr>
        <w:tblW w:w="0" w:type="auto"/>
        <w:tblLayout w:type="fixed"/>
        <w:tblCellMar>
          <w:left w:w="70" w:type="dxa"/>
          <w:right w:w="70" w:type="dxa"/>
        </w:tblCellMar>
        <w:tblLook w:val="0000"/>
      </w:tblPr>
      <w:tblGrid>
        <w:gridCol w:w="4166"/>
        <w:gridCol w:w="340"/>
        <w:gridCol w:w="340"/>
        <w:gridCol w:w="340"/>
        <w:gridCol w:w="340"/>
        <w:gridCol w:w="340"/>
        <w:gridCol w:w="340"/>
        <w:gridCol w:w="340"/>
        <w:gridCol w:w="340"/>
        <w:gridCol w:w="340"/>
        <w:gridCol w:w="340"/>
        <w:gridCol w:w="340"/>
        <w:gridCol w:w="340"/>
        <w:gridCol w:w="340"/>
        <w:gridCol w:w="340"/>
        <w:gridCol w:w="340"/>
        <w:gridCol w:w="340"/>
      </w:tblGrid>
      <w:tr w:rsidR="00D87617" w:rsidRPr="00C431C9">
        <w:trPr>
          <w:cantSplit/>
        </w:trPr>
        <w:tc>
          <w:tcPr>
            <w:tcW w:w="4166" w:type="dxa"/>
            <w:tcBorders>
              <w:top w:val="nil"/>
              <w:left w:val="nil"/>
              <w:bottom w:val="nil"/>
              <w:right w:val="nil"/>
            </w:tcBorders>
          </w:tcPr>
          <w:p w:rsidR="00D87617" w:rsidRPr="00C431C9" w:rsidRDefault="00D87617">
            <w:pPr>
              <w:rPr>
                <w:rFonts w:ascii="Arial" w:hAnsi="Arial" w:cs="Arial"/>
                <w:caps/>
              </w:rPr>
            </w:pPr>
            <w:r w:rsidRPr="00C431C9">
              <w:rPr>
                <w:rFonts w:ascii="Arial" w:hAnsi="Arial" w:cs="Arial"/>
                <w:sz w:val="22"/>
                <w:szCs w:val="22"/>
              </w:rPr>
              <w:t>Partita Iva</w:t>
            </w:r>
          </w:p>
        </w:tc>
        <w:tc>
          <w:tcPr>
            <w:tcW w:w="340" w:type="dxa"/>
            <w:tcBorders>
              <w:top w:val="single" w:sz="12" w:space="0" w:color="auto"/>
              <w:left w:val="single" w:sz="12" w:space="0" w:color="auto"/>
              <w:bottom w:val="single" w:sz="12" w:space="0" w:color="auto"/>
              <w:right w:val="single" w:sz="6" w:space="0" w:color="auto"/>
            </w:tcBorders>
          </w:tcPr>
          <w:p w:rsidR="00D87617" w:rsidRPr="00C431C9" w:rsidRDefault="00D87617">
            <w:pPr>
              <w:rPr>
                <w:rFonts w:ascii="Arial" w:hAnsi="Arial" w:cs="Arial"/>
              </w:rPr>
            </w:pPr>
          </w:p>
        </w:tc>
        <w:tc>
          <w:tcPr>
            <w:tcW w:w="340" w:type="dxa"/>
            <w:tcBorders>
              <w:top w:val="single" w:sz="12" w:space="0" w:color="auto"/>
              <w:left w:val="single" w:sz="6" w:space="0" w:color="auto"/>
              <w:bottom w:val="single" w:sz="12" w:space="0" w:color="auto"/>
              <w:right w:val="single" w:sz="6" w:space="0" w:color="auto"/>
            </w:tcBorders>
          </w:tcPr>
          <w:p w:rsidR="00D87617" w:rsidRPr="00C431C9" w:rsidRDefault="00D87617">
            <w:pPr>
              <w:rPr>
                <w:rFonts w:ascii="Arial" w:hAnsi="Arial" w:cs="Arial"/>
              </w:rPr>
            </w:pPr>
          </w:p>
        </w:tc>
        <w:tc>
          <w:tcPr>
            <w:tcW w:w="340" w:type="dxa"/>
            <w:tcBorders>
              <w:top w:val="single" w:sz="12" w:space="0" w:color="auto"/>
              <w:left w:val="single" w:sz="6" w:space="0" w:color="auto"/>
              <w:bottom w:val="single" w:sz="12" w:space="0" w:color="auto"/>
              <w:right w:val="single" w:sz="6" w:space="0" w:color="auto"/>
            </w:tcBorders>
          </w:tcPr>
          <w:p w:rsidR="00D87617" w:rsidRPr="00C431C9" w:rsidRDefault="00D87617">
            <w:pPr>
              <w:rPr>
                <w:rFonts w:ascii="Arial" w:hAnsi="Arial" w:cs="Arial"/>
              </w:rPr>
            </w:pPr>
          </w:p>
        </w:tc>
        <w:tc>
          <w:tcPr>
            <w:tcW w:w="340" w:type="dxa"/>
            <w:tcBorders>
              <w:top w:val="single" w:sz="12" w:space="0" w:color="auto"/>
              <w:left w:val="single" w:sz="6" w:space="0" w:color="auto"/>
              <w:bottom w:val="single" w:sz="12" w:space="0" w:color="auto"/>
              <w:right w:val="single" w:sz="6" w:space="0" w:color="auto"/>
            </w:tcBorders>
          </w:tcPr>
          <w:p w:rsidR="00D87617" w:rsidRPr="00C431C9" w:rsidRDefault="00D87617">
            <w:pPr>
              <w:rPr>
                <w:rFonts w:ascii="Arial" w:hAnsi="Arial" w:cs="Arial"/>
              </w:rPr>
            </w:pPr>
          </w:p>
        </w:tc>
        <w:tc>
          <w:tcPr>
            <w:tcW w:w="340" w:type="dxa"/>
            <w:tcBorders>
              <w:top w:val="single" w:sz="12" w:space="0" w:color="auto"/>
              <w:left w:val="single" w:sz="6" w:space="0" w:color="auto"/>
              <w:bottom w:val="single" w:sz="12" w:space="0" w:color="auto"/>
              <w:right w:val="single" w:sz="6" w:space="0" w:color="auto"/>
            </w:tcBorders>
          </w:tcPr>
          <w:p w:rsidR="00D87617" w:rsidRPr="00C431C9" w:rsidRDefault="00D87617">
            <w:pPr>
              <w:rPr>
                <w:rFonts w:ascii="Arial" w:hAnsi="Arial" w:cs="Arial"/>
              </w:rPr>
            </w:pPr>
          </w:p>
        </w:tc>
        <w:tc>
          <w:tcPr>
            <w:tcW w:w="340" w:type="dxa"/>
            <w:tcBorders>
              <w:top w:val="single" w:sz="12" w:space="0" w:color="auto"/>
              <w:left w:val="single" w:sz="6" w:space="0" w:color="auto"/>
              <w:bottom w:val="single" w:sz="12" w:space="0" w:color="auto"/>
              <w:right w:val="single" w:sz="6" w:space="0" w:color="auto"/>
            </w:tcBorders>
          </w:tcPr>
          <w:p w:rsidR="00D87617" w:rsidRPr="00C431C9" w:rsidRDefault="00D87617">
            <w:pPr>
              <w:rPr>
                <w:rFonts w:ascii="Arial" w:hAnsi="Arial" w:cs="Arial"/>
              </w:rPr>
            </w:pPr>
          </w:p>
        </w:tc>
        <w:tc>
          <w:tcPr>
            <w:tcW w:w="340" w:type="dxa"/>
            <w:tcBorders>
              <w:top w:val="single" w:sz="12" w:space="0" w:color="auto"/>
              <w:left w:val="single" w:sz="6" w:space="0" w:color="auto"/>
              <w:bottom w:val="single" w:sz="12" w:space="0" w:color="auto"/>
              <w:right w:val="single" w:sz="6" w:space="0" w:color="auto"/>
            </w:tcBorders>
          </w:tcPr>
          <w:p w:rsidR="00D87617" w:rsidRPr="00C431C9" w:rsidRDefault="00D87617">
            <w:pPr>
              <w:rPr>
                <w:rFonts w:ascii="Arial" w:hAnsi="Arial" w:cs="Arial"/>
              </w:rPr>
            </w:pPr>
          </w:p>
        </w:tc>
        <w:tc>
          <w:tcPr>
            <w:tcW w:w="340" w:type="dxa"/>
            <w:tcBorders>
              <w:top w:val="single" w:sz="12" w:space="0" w:color="auto"/>
              <w:left w:val="single" w:sz="6" w:space="0" w:color="auto"/>
              <w:bottom w:val="single" w:sz="12" w:space="0" w:color="auto"/>
              <w:right w:val="single" w:sz="6" w:space="0" w:color="auto"/>
            </w:tcBorders>
          </w:tcPr>
          <w:p w:rsidR="00D87617" w:rsidRPr="00C431C9" w:rsidRDefault="00D87617">
            <w:pPr>
              <w:rPr>
                <w:rFonts w:ascii="Arial" w:hAnsi="Arial" w:cs="Arial"/>
              </w:rPr>
            </w:pPr>
          </w:p>
        </w:tc>
        <w:tc>
          <w:tcPr>
            <w:tcW w:w="340" w:type="dxa"/>
            <w:tcBorders>
              <w:top w:val="single" w:sz="12" w:space="0" w:color="auto"/>
              <w:left w:val="single" w:sz="6" w:space="0" w:color="auto"/>
              <w:bottom w:val="single" w:sz="12" w:space="0" w:color="auto"/>
              <w:right w:val="single" w:sz="6" w:space="0" w:color="auto"/>
            </w:tcBorders>
          </w:tcPr>
          <w:p w:rsidR="00D87617" w:rsidRPr="00C431C9" w:rsidRDefault="00D87617">
            <w:pPr>
              <w:rPr>
                <w:rFonts w:ascii="Arial" w:hAnsi="Arial" w:cs="Arial"/>
              </w:rPr>
            </w:pPr>
          </w:p>
        </w:tc>
        <w:tc>
          <w:tcPr>
            <w:tcW w:w="340" w:type="dxa"/>
            <w:tcBorders>
              <w:top w:val="single" w:sz="12" w:space="0" w:color="auto"/>
              <w:left w:val="single" w:sz="6" w:space="0" w:color="auto"/>
              <w:bottom w:val="single" w:sz="12" w:space="0" w:color="auto"/>
              <w:right w:val="single" w:sz="6" w:space="0" w:color="auto"/>
            </w:tcBorders>
          </w:tcPr>
          <w:p w:rsidR="00D87617" w:rsidRPr="00C431C9" w:rsidRDefault="00D87617">
            <w:pPr>
              <w:rPr>
                <w:rFonts w:ascii="Arial" w:hAnsi="Arial" w:cs="Arial"/>
              </w:rPr>
            </w:pPr>
          </w:p>
        </w:tc>
        <w:tc>
          <w:tcPr>
            <w:tcW w:w="340" w:type="dxa"/>
            <w:tcBorders>
              <w:top w:val="single" w:sz="12" w:space="0" w:color="auto"/>
              <w:left w:val="single" w:sz="6" w:space="0" w:color="auto"/>
              <w:bottom w:val="single" w:sz="12" w:space="0" w:color="auto"/>
              <w:right w:val="single" w:sz="6" w:space="0" w:color="auto"/>
            </w:tcBorders>
          </w:tcPr>
          <w:p w:rsidR="00D87617" w:rsidRPr="00C431C9" w:rsidRDefault="00D87617">
            <w:pPr>
              <w:rPr>
                <w:rFonts w:ascii="Arial" w:hAnsi="Arial" w:cs="Arial"/>
              </w:rPr>
            </w:pPr>
          </w:p>
        </w:tc>
        <w:tc>
          <w:tcPr>
            <w:tcW w:w="340" w:type="dxa"/>
            <w:tcBorders>
              <w:top w:val="single" w:sz="12" w:space="0" w:color="auto"/>
              <w:left w:val="single" w:sz="6" w:space="0" w:color="auto"/>
              <w:bottom w:val="single" w:sz="12" w:space="0" w:color="auto"/>
              <w:right w:val="single" w:sz="6" w:space="0" w:color="auto"/>
            </w:tcBorders>
          </w:tcPr>
          <w:p w:rsidR="00D87617" w:rsidRPr="00C431C9" w:rsidRDefault="00D87617">
            <w:pPr>
              <w:rPr>
                <w:rFonts w:ascii="Arial" w:hAnsi="Arial" w:cs="Arial"/>
              </w:rPr>
            </w:pPr>
          </w:p>
        </w:tc>
        <w:tc>
          <w:tcPr>
            <w:tcW w:w="340" w:type="dxa"/>
            <w:tcBorders>
              <w:top w:val="single" w:sz="12" w:space="0" w:color="auto"/>
              <w:left w:val="single" w:sz="6" w:space="0" w:color="auto"/>
              <w:bottom w:val="single" w:sz="12" w:space="0" w:color="auto"/>
              <w:right w:val="single" w:sz="6" w:space="0" w:color="auto"/>
            </w:tcBorders>
          </w:tcPr>
          <w:p w:rsidR="00D87617" w:rsidRPr="00C431C9" w:rsidRDefault="00D87617">
            <w:pPr>
              <w:rPr>
                <w:rFonts w:ascii="Arial" w:hAnsi="Arial" w:cs="Arial"/>
              </w:rPr>
            </w:pPr>
          </w:p>
        </w:tc>
        <w:tc>
          <w:tcPr>
            <w:tcW w:w="340" w:type="dxa"/>
            <w:tcBorders>
              <w:top w:val="single" w:sz="12" w:space="0" w:color="auto"/>
              <w:left w:val="single" w:sz="6" w:space="0" w:color="auto"/>
              <w:bottom w:val="single" w:sz="12" w:space="0" w:color="auto"/>
              <w:right w:val="single" w:sz="6" w:space="0" w:color="auto"/>
            </w:tcBorders>
          </w:tcPr>
          <w:p w:rsidR="00D87617" w:rsidRPr="00C431C9" w:rsidRDefault="00D87617">
            <w:pPr>
              <w:rPr>
                <w:rFonts w:ascii="Arial" w:hAnsi="Arial" w:cs="Arial"/>
              </w:rPr>
            </w:pPr>
          </w:p>
        </w:tc>
        <w:tc>
          <w:tcPr>
            <w:tcW w:w="340" w:type="dxa"/>
            <w:tcBorders>
              <w:top w:val="single" w:sz="12" w:space="0" w:color="auto"/>
              <w:left w:val="single" w:sz="6" w:space="0" w:color="auto"/>
              <w:bottom w:val="single" w:sz="12" w:space="0" w:color="auto"/>
              <w:right w:val="single" w:sz="6" w:space="0" w:color="auto"/>
            </w:tcBorders>
          </w:tcPr>
          <w:p w:rsidR="00D87617" w:rsidRPr="00C431C9" w:rsidRDefault="00D87617">
            <w:pPr>
              <w:rPr>
                <w:rFonts w:ascii="Arial" w:hAnsi="Arial" w:cs="Arial"/>
              </w:rPr>
            </w:pPr>
          </w:p>
        </w:tc>
        <w:tc>
          <w:tcPr>
            <w:tcW w:w="340" w:type="dxa"/>
            <w:tcBorders>
              <w:top w:val="single" w:sz="12" w:space="0" w:color="auto"/>
              <w:left w:val="single" w:sz="6" w:space="0" w:color="auto"/>
              <w:bottom w:val="single" w:sz="12" w:space="0" w:color="auto"/>
              <w:right w:val="single" w:sz="12" w:space="0" w:color="auto"/>
            </w:tcBorders>
          </w:tcPr>
          <w:p w:rsidR="00D87617" w:rsidRPr="00C431C9" w:rsidRDefault="00D87617">
            <w:pPr>
              <w:rPr>
                <w:rFonts w:ascii="Arial" w:hAnsi="Arial" w:cs="Arial"/>
              </w:rPr>
            </w:pPr>
          </w:p>
        </w:tc>
      </w:tr>
    </w:tbl>
    <w:p w:rsidR="00D87617" w:rsidRPr="00C431C9" w:rsidRDefault="00D87617">
      <w:pPr>
        <w:rPr>
          <w:rFonts w:ascii="Arial" w:hAnsi="Arial" w:cs="Arial"/>
          <w:sz w:val="22"/>
          <w:szCs w:val="22"/>
        </w:rPr>
      </w:pPr>
    </w:p>
    <w:p w:rsidR="00D87617" w:rsidRPr="00C431C9" w:rsidRDefault="00D87617">
      <w:pPr>
        <w:rPr>
          <w:rFonts w:ascii="Arial" w:hAnsi="Arial" w:cs="Arial"/>
          <w:sz w:val="22"/>
          <w:szCs w:val="22"/>
        </w:rPr>
      </w:pPr>
    </w:p>
    <w:tbl>
      <w:tblPr>
        <w:tblW w:w="0" w:type="auto"/>
        <w:tblLayout w:type="fixed"/>
        <w:tblCellMar>
          <w:left w:w="70" w:type="dxa"/>
          <w:right w:w="70" w:type="dxa"/>
        </w:tblCellMar>
        <w:tblLook w:val="0000"/>
      </w:tblPr>
      <w:tblGrid>
        <w:gridCol w:w="4166"/>
        <w:gridCol w:w="340"/>
        <w:gridCol w:w="340"/>
        <w:gridCol w:w="340"/>
        <w:gridCol w:w="340"/>
        <w:gridCol w:w="340"/>
        <w:gridCol w:w="340"/>
        <w:gridCol w:w="340"/>
        <w:gridCol w:w="340"/>
        <w:gridCol w:w="340"/>
        <w:gridCol w:w="340"/>
        <w:gridCol w:w="340"/>
        <w:gridCol w:w="340"/>
        <w:gridCol w:w="340"/>
        <w:gridCol w:w="340"/>
        <w:gridCol w:w="340"/>
        <w:gridCol w:w="340"/>
      </w:tblGrid>
      <w:tr w:rsidR="00D87617" w:rsidRPr="00C431C9">
        <w:trPr>
          <w:cantSplit/>
        </w:trPr>
        <w:tc>
          <w:tcPr>
            <w:tcW w:w="4166" w:type="dxa"/>
            <w:tcBorders>
              <w:top w:val="nil"/>
              <w:left w:val="nil"/>
              <w:bottom w:val="nil"/>
              <w:right w:val="nil"/>
            </w:tcBorders>
          </w:tcPr>
          <w:p w:rsidR="00D87617" w:rsidRPr="00C431C9" w:rsidRDefault="00D87617">
            <w:pPr>
              <w:rPr>
                <w:rFonts w:ascii="Arial" w:hAnsi="Arial" w:cs="Arial"/>
                <w:caps/>
              </w:rPr>
            </w:pPr>
            <w:r w:rsidRPr="00C431C9">
              <w:rPr>
                <w:rFonts w:ascii="Arial" w:hAnsi="Arial" w:cs="Arial"/>
                <w:sz w:val="22"/>
                <w:szCs w:val="22"/>
              </w:rPr>
              <w:t>n° iscrizione registro imprese</w:t>
            </w:r>
          </w:p>
        </w:tc>
        <w:tc>
          <w:tcPr>
            <w:tcW w:w="340" w:type="dxa"/>
            <w:tcBorders>
              <w:top w:val="single" w:sz="12" w:space="0" w:color="auto"/>
              <w:left w:val="single" w:sz="12" w:space="0" w:color="auto"/>
              <w:bottom w:val="single" w:sz="12" w:space="0" w:color="auto"/>
              <w:right w:val="single" w:sz="6" w:space="0" w:color="auto"/>
            </w:tcBorders>
          </w:tcPr>
          <w:p w:rsidR="00D87617" w:rsidRPr="00C431C9" w:rsidRDefault="00D87617">
            <w:pPr>
              <w:rPr>
                <w:rFonts w:ascii="Arial" w:hAnsi="Arial" w:cs="Arial"/>
              </w:rPr>
            </w:pPr>
          </w:p>
        </w:tc>
        <w:tc>
          <w:tcPr>
            <w:tcW w:w="340" w:type="dxa"/>
            <w:tcBorders>
              <w:top w:val="single" w:sz="12" w:space="0" w:color="auto"/>
              <w:left w:val="single" w:sz="6" w:space="0" w:color="auto"/>
              <w:bottom w:val="single" w:sz="12" w:space="0" w:color="auto"/>
              <w:right w:val="single" w:sz="6" w:space="0" w:color="auto"/>
            </w:tcBorders>
          </w:tcPr>
          <w:p w:rsidR="00D87617" w:rsidRPr="00C431C9" w:rsidRDefault="00D87617">
            <w:pPr>
              <w:rPr>
                <w:rFonts w:ascii="Arial" w:hAnsi="Arial" w:cs="Arial"/>
              </w:rPr>
            </w:pPr>
          </w:p>
        </w:tc>
        <w:tc>
          <w:tcPr>
            <w:tcW w:w="340" w:type="dxa"/>
            <w:tcBorders>
              <w:top w:val="single" w:sz="12" w:space="0" w:color="auto"/>
              <w:left w:val="single" w:sz="6" w:space="0" w:color="auto"/>
              <w:bottom w:val="single" w:sz="12" w:space="0" w:color="auto"/>
              <w:right w:val="single" w:sz="6" w:space="0" w:color="auto"/>
            </w:tcBorders>
          </w:tcPr>
          <w:p w:rsidR="00D87617" w:rsidRPr="00C431C9" w:rsidRDefault="00D87617">
            <w:pPr>
              <w:rPr>
                <w:rFonts w:ascii="Arial" w:hAnsi="Arial" w:cs="Arial"/>
              </w:rPr>
            </w:pPr>
          </w:p>
        </w:tc>
        <w:tc>
          <w:tcPr>
            <w:tcW w:w="340" w:type="dxa"/>
            <w:tcBorders>
              <w:top w:val="single" w:sz="12" w:space="0" w:color="auto"/>
              <w:left w:val="single" w:sz="6" w:space="0" w:color="auto"/>
              <w:bottom w:val="single" w:sz="12" w:space="0" w:color="auto"/>
              <w:right w:val="single" w:sz="6" w:space="0" w:color="auto"/>
            </w:tcBorders>
          </w:tcPr>
          <w:p w:rsidR="00D87617" w:rsidRPr="00C431C9" w:rsidRDefault="00D87617">
            <w:pPr>
              <w:rPr>
                <w:rFonts w:ascii="Arial" w:hAnsi="Arial" w:cs="Arial"/>
              </w:rPr>
            </w:pPr>
          </w:p>
        </w:tc>
        <w:tc>
          <w:tcPr>
            <w:tcW w:w="340" w:type="dxa"/>
            <w:tcBorders>
              <w:top w:val="single" w:sz="12" w:space="0" w:color="auto"/>
              <w:left w:val="single" w:sz="6" w:space="0" w:color="auto"/>
              <w:bottom w:val="single" w:sz="12" w:space="0" w:color="auto"/>
              <w:right w:val="single" w:sz="6" w:space="0" w:color="auto"/>
            </w:tcBorders>
          </w:tcPr>
          <w:p w:rsidR="00D87617" w:rsidRPr="00C431C9" w:rsidRDefault="00D87617">
            <w:pPr>
              <w:rPr>
                <w:rFonts w:ascii="Arial" w:hAnsi="Arial" w:cs="Arial"/>
              </w:rPr>
            </w:pPr>
          </w:p>
        </w:tc>
        <w:tc>
          <w:tcPr>
            <w:tcW w:w="340" w:type="dxa"/>
            <w:tcBorders>
              <w:top w:val="single" w:sz="12" w:space="0" w:color="auto"/>
              <w:left w:val="single" w:sz="6" w:space="0" w:color="auto"/>
              <w:bottom w:val="single" w:sz="12" w:space="0" w:color="auto"/>
              <w:right w:val="single" w:sz="6" w:space="0" w:color="auto"/>
            </w:tcBorders>
          </w:tcPr>
          <w:p w:rsidR="00D87617" w:rsidRPr="00C431C9" w:rsidRDefault="00D87617">
            <w:pPr>
              <w:rPr>
                <w:rFonts w:ascii="Arial" w:hAnsi="Arial" w:cs="Arial"/>
              </w:rPr>
            </w:pPr>
          </w:p>
        </w:tc>
        <w:tc>
          <w:tcPr>
            <w:tcW w:w="340" w:type="dxa"/>
            <w:tcBorders>
              <w:top w:val="single" w:sz="12" w:space="0" w:color="auto"/>
              <w:left w:val="single" w:sz="6" w:space="0" w:color="auto"/>
              <w:bottom w:val="single" w:sz="12" w:space="0" w:color="auto"/>
              <w:right w:val="single" w:sz="6" w:space="0" w:color="auto"/>
            </w:tcBorders>
          </w:tcPr>
          <w:p w:rsidR="00D87617" w:rsidRPr="00C431C9" w:rsidRDefault="00D87617">
            <w:pPr>
              <w:rPr>
                <w:rFonts w:ascii="Arial" w:hAnsi="Arial" w:cs="Arial"/>
              </w:rPr>
            </w:pPr>
          </w:p>
        </w:tc>
        <w:tc>
          <w:tcPr>
            <w:tcW w:w="340" w:type="dxa"/>
            <w:tcBorders>
              <w:top w:val="single" w:sz="12" w:space="0" w:color="auto"/>
              <w:left w:val="single" w:sz="6" w:space="0" w:color="auto"/>
              <w:bottom w:val="single" w:sz="12" w:space="0" w:color="auto"/>
              <w:right w:val="single" w:sz="6" w:space="0" w:color="auto"/>
            </w:tcBorders>
          </w:tcPr>
          <w:p w:rsidR="00D87617" w:rsidRPr="00C431C9" w:rsidRDefault="00D87617">
            <w:pPr>
              <w:rPr>
                <w:rFonts w:ascii="Arial" w:hAnsi="Arial" w:cs="Arial"/>
              </w:rPr>
            </w:pPr>
          </w:p>
        </w:tc>
        <w:tc>
          <w:tcPr>
            <w:tcW w:w="340" w:type="dxa"/>
            <w:tcBorders>
              <w:top w:val="single" w:sz="12" w:space="0" w:color="auto"/>
              <w:left w:val="single" w:sz="6" w:space="0" w:color="auto"/>
              <w:bottom w:val="single" w:sz="12" w:space="0" w:color="auto"/>
              <w:right w:val="single" w:sz="6" w:space="0" w:color="auto"/>
            </w:tcBorders>
          </w:tcPr>
          <w:p w:rsidR="00D87617" w:rsidRPr="00C431C9" w:rsidRDefault="00D87617">
            <w:pPr>
              <w:rPr>
                <w:rFonts w:ascii="Arial" w:hAnsi="Arial" w:cs="Arial"/>
              </w:rPr>
            </w:pPr>
          </w:p>
        </w:tc>
        <w:tc>
          <w:tcPr>
            <w:tcW w:w="340" w:type="dxa"/>
            <w:tcBorders>
              <w:top w:val="single" w:sz="12" w:space="0" w:color="auto"/>
              <w:left w:val="single" w:sz="6" w:space="0" w:color="auto"/>
              <w:bottom w:val="single" w:sz="12" w:space="0" w:color="auto"/>
              <w:right w:val="single" w:sz="6" w:space="0" w:color="auto"/>
            </w:tcBorders>
          </w:tcPr>
          <w:p w:rsidR="00D87617" w:rsidRPr="00C431C9" w:rsidRDefault="00D87617">
            <w:pPr>
              <w:rPr>
                <w:rFonts w:ascii="Arial" w:hAnsi="Arial" w:cs="Arial"/>
              </w:rPr>
            </w:pPr>
          </w:p>
        </w:tc>
        <w:tc>
          <w:tcPr>
            <w:tcW w:w="340" w:type="dxa"/>
            <w:tcBorders>
              <w:top w:val="single" w:sz="12" w:space="0" w:color="auto"/>
              <w:left w:val="single" w:sz="6" w:space="0" w:color="auto"/>
              <w:bottom w:val="single" w:sz="12" w:space="0" w:color="auto"/>
              <w:right w:val="single" w:sz="6" w:space="0" w:color="auto"/>
            </w:tcBorders>
          </w:tcPr>
          <w:p w:rsidR="00D87617" w:rsidRPr="00C431C9" w:rsidRDefault="00D87617">
            <w:pPr>
              <w:rPr>
                <w:rFonts w:ascii="Arial" w:hAnsi="Arial" w:cs="Arial"/>
              </w:rPr>
            </w:pPr>
          </w:p>
        </w:tc>
        <w:tc>
          <w:tcPr>
            <w:tcW w:w="340" w:type="dxa"/>
            <w:tcBorders>
              <w:top w:val="single" w:sz="12" w:space="0" w:color="auto"/>
              <w:left w:val="single" w:sz="6" w:space="0" w:color="auto"/>
              <w:bottom w:val="single" w:sz="12" w:space="0" w:color="auto"/>
              <w:right w:val="single" w:sz="6" w:space="0" w:color="auto"/>
            </w:tcBorders>
          </w:tcPr>
          <w:p w:rsidR="00D87617" w:rsidRPr="00C431C9" w:rsidRDefault="00D87617">
            <w:pPr>
              <w:rPr>
                <w:rFonts w:ascii="Arial" w:hAnsi="Arial" w:cs="Arial"/>
              </w:rPr>
            </w:pPr>
          </w:p>
        </w:tc>
        <w:tc>
          <w:tcPr>
            <w:tcW w:w="340" w:type="dxa"/>
            <w:tcBorders>
              <w:top w:val="single" w:sz="12" w:space="0" w:color="auto"/>
              <w:left w:val="single" w:sz="6" w:space="0" w:color="auto"/>
              <w:bottom w:val="single" w:sz="12" w:space="0" w:color="auto"/>
              <w:right w:val="single" w:sz="6" w:space="0" w:color="auto"/>
            </w:tcBorders>
          </w:tcPr>
          <w:p w:rsidR="00D87617" w:rsidRPr="00C431C9" w:rsidRDefault="00D87617">
            <w:pPr>
              <w:rPr>
                <w:rFonts w:ascii="Arial" w:hAnsi="Arial" w:cs="Arial"/>
              </w:rPr>
            </w:pPr>
          </w:p>
        </w:tc>
        <w:tc>
          <w:tcPr>
            <w:tcW w:w="340" w:type="dxa"/>
            <w:tcBorders>
              <w:top w:val="single" w:sz="12" w:space="0" w:color="auto"/>
              <w:left w:val="single" w:sz="6" w:space="0" w:color="auto"/>
              <w:bottom w:val="single" w:sz="12" w:space="0" w:color="auto"/>
              <w:right w:val="single" w:sz="6" w:space="0" w:color="auto"/>
            </w:tcBorders>
          </w:tcPr>
          <w:p w:rsidR="00D87617" w:rsidRPr="00C431C9" w:rsidRDefault="00D87617">
            <w:pPr>
              <w:rPr>
                <w:rFonts w:ascii="Arial" w:hAnsi="Arial" w:cs="Arial"/>
              </w:rPr>
            </w:pPr>
          </w:p>
        </w:tc>
        <w:tc>
          <w:tcPr>
            <w:tcW w:w="340" w:type="dxa"/>
            <w:tcBorders>
              <w:top w:val="single" w:sz="12" w:space="0" w:color="auto"/>
              <w:left w:val="single" w:sz="6" w:space="0" w:color="auto"/>
              <w:bottom w:val="single" w:sz="12" w:space="0" w:color="auto"/>
              <w:right w:val="single" w:sz="6" w:space="0" w:color="auto"/>
            </w:tcBorders>
          </w:tcPr>
          <w:p w:rsidR="00D87617" w:rsidRPr="00C431C9" w:rsidRDefault="00D87617">
            <w:pPr>
              <w:rPr>
                <w:rFonts w:ascii="Arial" w:hAnsi="Arial" w:cs="Arial"/>
              </w:rPr>
            </w:pPr>
          </w:p>
        </w:tc>
        <w:tc>
          <w:tcPr>
            <w:tcW w:w="340" w:type="dxa"/>
            <w:tcBorders>
              <w:top w:val="single" w:sz="12" w:space="0" w:color="auto"/>
              <w:left w:val="single" w:sz="6" w:space="0" w:color="auto"/>
              <w:bottom w:val="single" w:sz="12" w:space="0" w:color="auto"/>
              <w:right w:val="single" w:sz="12" w:space="0" w:color="auto"/>
            </w:tcBorders>
          </w:tcPr>
          <w:p w:rsidR="00D87617" w:rsidRPr="00C431C9" w:rsidRDefault="00D87617">
            <w:pPr>
              <w:rPr>
                <w:rFonts w:ascii="Arial" w:hAnsi="Arial" w:cs="Arial"/>
              </w:rPr>
            </w:pPr>
          </w:p>
        </w:tc>
      </w:tr>
    </w:tbl>
    <w:p w:rsidR="00D87617" w:rsidRPr="00C431C9" w:rsidRDefault="00D87617">
      <w:pPr>
        <w:rPr>
          <w:rFonts w:ascii="Arial" w:hAnsi="Arial" w:cs="Arial"/>
          <w:sz w:val="22"/>
          <w:szCs w:val="22"/>
        </w:rPr>
      </w:pPr>
    </w:p>
    <w:tbl>
      <w:tblPr>
        <w:tblW w:w="0" w:type="auto"/>
        <w:tblLayout w:type="fixed"/>
        <w:tblCellMar>
          <w:left w:w="70" w:type="dxa"/>
          <w:right w:w="70" w:type="dxa"/>
        </w:tblCellMar>
        <w:tblLook w:val="0000"/>
      </w:tblPr>
      <w:tblGrid>
        <w:gridCol w:w="5315"/>
        <w:gridCol w:w="4253"/>
      </w:tblGrid>
      <w:tr w:rsidR="00D87617" w:rsidRPr="00C431C9">
        <w:trPr>
          <w:trHeight w:hRule="exact" w:val="400"/>
        </w:trPr>
        <w:tc>
          <w:tcPr>
            <w:tcW w:w="5315" w:type="dxa"/>
            <w:tcBorders>
              <w:top w:val="nil"/>
              <w:left w:val="nil"/>
              <w:bottom w:val="nil"/>
              <w:right w:val="nil"/>
            </w:tcBorders>
          </w:tcPr>
          <w:p w:rsidR="00D87617" w:rsidRPr="00C431C9" w:rsidRDefault="00D87617">
            <w:pPr>
              <w:rPr>
                <w:rFonts w:ascii="Arial" w:hAnsi="Arial" w:cs="Arial"/>
              </w:rPr>
            </w:pPr>
            <w:r w:rsidRPr="00C431C9">
              <w:rPr>
                <w:rFonts w:ascii="Arial" w:hAnsi="Arial" w:cs="Arial"/>
                <w:sz w:val="22"/>
                <w:szCs w:val="22"/>
              </w:rPr>
              <w:t xml:space="preserve">capitale sociale versato al 31/12/ |_| |_| </w:t>
            </w:r>
          </w:p>
        </w:tc>
        <w:tc>
          <w:tcPr>
            <w:tcW w:w="4253" w:type="dxa"/>
            <w:tcBorders>
              <w:top w:val="single" w:sz="6" w:space="0" w:color="auto"/>
              <w:left w:val="single" w:sz="6" w:space="0" w:color="auto"/>
              <w:bottom w:val="single" w:sz="6" w:space="0" w:color="auto"/>
              <w:right w:val="single" w:sz="6" w:space="0" w:color="auto"/>
            </w:tcBorders>
          </w:tcPr>
          <w:p w:rsidR="00D87617" w:rsidRPr="00C431C9" w:rsidRDefault="00D87617">
            <w:pPr>
              <w:rPr>
                <w:rFonts w:ascii="Arial" w:hAnsi="Arial" w:cs="Arial"/>
              </w:rPr>
            </w:pPr>
          </w:p>
        </w:tc>
      </w:tr>
    </w:tbl>
    <w:p w:rsidR="00D87617" w:rsidRPr="00C431C9" w:rsidRDefault="00D87617">
      <w:pPr>
        <w:rPr>
          <w:rFonts w:ascii="Arial" w:hAnsi="Arial" w:cs="Arial"/>
          <w:sz w:val="22"/>
          <w:szCs w:val="22"/>
        </w:rPr>
      </w:pPr>
    </w:p>
    <w:p w:rsidR="00D87617" w:rsidRPr="00C431C9" w:rsidRDefault="00D87617">
      <w:pPr>
        <w:rPr>
          <w:rFonts w:ascii="Arial" w:hAnsi="Arial" w:cs="Arial"/>
          <w:sz w:val="22"/>
          <w:szCs w:val="22"/>
        </w:rPr>
      </w:pPr>
    </w:p>
    <w:p w:rsidR="00D87617" w:rsidRPr="00C431C9" w:rsidRDefault="00D87617">
      <w:pPr>
        <w:rPr>
          <w:rFonts w:ascii="Arial" w:hAnsi="Arial" w:cs="Arial"/>
          <w:sz w:val="22"/>
          <w:szCs w:val="22"/>
        </w:rPr>
      </w:pPr>
      <w:r w:rsidRPr="00C431C9">
        <w:rPr>
          <w:rFonts w:ascii="Arial" w:hAnsi="Arial" w:cs="Arial"/>
          <w:sz w:val="22"/>
          <w:szCs w:val="22"/>
        </w:rPr>
        <w:t xml:space="preserve">Consiglio d'amministrazione (componenti e loro dati anagrafici) </w:t>
      </w:r>
    </w:p>
    <w:p w:rsidR="00D87617" w:rsidRPr="00C431C9" w:rsidRDefault="00D87617">
      <w:pPr>
        <w:tabs>
          <w:tab w:val="left" w:leader="underscore" w:pos="9356"/>
        </w:tabs>
        <w:spacing w:line="360" w:lineRule="atLeast"/>
        <w:ind w:left="357" w:hanging="357"/>
        <w:rPr>
          <w:rFonts w:ascii="Arial" w:hAnsi="Arial" w:cs="Arial"/>
          <w:sz w:val="22"/>
          <w:szCs w:val="22"/>
        </w:rPr>
      </w:pPr>
      <w:r w:rsidRPr="00C431C9">
        <w:rPr>
          <w:rFonts w:ascii="Arial" w:hAnsi="Arial" w:cs="Arial"/>
          <w:sz w:val="22"/>
          <w:szCs w:val="22"/>
        </w:rPr>
        <w:t>1</w:t>
      </w:r>
      <w:r w:rsidRPr="00C431C9">
        <w:rPr>
          <w:rFonts w:ascii="Arial" w:hAnsi="Arial" w:cs="Arial"/>
          <w:sz w:val="22"/>
          <w:szCs w:val="22"/>
        </w:rPr>
        <w:tab/>
      </w:r>
      <w:r w:rsidRPr="00C431C9">
        <w:rPr>
          <w:rFonts w:ascii="Arial" w:hAnsi="Arial" w:cs="Arial"/>
          <w:sz w:val="22"/>
          <w:szCs w:val="22"/>
        </w:rPr>
        <w:tab/>
      </w:r>
    </w:p>
    <w:p w:rsidR="00D87617" w:rsidRPr="00C431C9" w:rsidRDefault="00D87617">
      <w:pPr>
        <w:tabs>
          <w:tab w:val="left" w:leader="underscore" w:pos="9356"/>
        </w:tabs>
        <w:spacing w:line="360" w:lineRule="atLeast"/>
        <w:ind w:left="357" w:hanging="357"/>
        <w:rPr>
          <w:rFonts w:ascii="Arial" w:hAnsi="Arial" w:cs="Arial"/>
          <w:sz w:val="22"/>
          <w:szCs w:val="22"/>
        </w:rPr>
      </w:pPr>
      <w:r w:rsidRPr="00C431C9">
        <w:rPr>
          <w:rFonts w:ascii="Arial" w:hAnsi="Arial" w:cs="Arial"/>
          <w:sz w:val="22"/>
          <w:szCs w:val="22"/>
        </w:rPr>
        <w:t>2</w:t>
      </w:r>
      <w:r w:rsidRPr="00C431C9">
        <w:rPr>
          <w:rFonts w:ascii="Arial" w:hAnsi="Arial" w:cs="Arial"/>
          <w:sz w:val="22"/>
          <w:szCs w:val="22"/>
        </w:rPr>
        <w:tab/>
      </w:r>
      <w:r w:rsidRPr="00C431C9">
        <w:rPr>
          <w:rFonts w:ascii="Arial" w:hAnsi="Arial" w:cs="Arial"/>
          <w:sz w:val="22"/>
          <w:szCs w:val="22"/>
        </w:rPr>
        <w:tab/>
      </w:r>
    </w:p>
    <w:p w:rsidR="00D87617" w:rsidRPr="00C431C9" w:rsidRDefault="00D87617">
      <w:pPr>
        <w:tabs>
          <w:tab w:val="left" w:leader="underscore" w:pos="9356"/>
        </w:tabs>
        <w:spacing w:line="360" w:lineRule="atLeast"/>
        <w:ind w:left="357" w:hanging="357"/>
        <w:rPr>
          <w:rFonts w:ascii="Arial" w:hAnsi="Arial" w:cs="Arial"/>
          <w:sz w:val="22"/>
          <w:szCs w:val="22"/>
        </w:rPr>
      </w:pPr>
      <w:r w:rsidRPr="00C431C9">
        <w:rPr>
          <w:rFonts w:ascii="Arial" w:hAnsi="Arial" w:cs="Arial"/>
          <w:sz w:val="22"/>
          <w:szCs w:val="22"/>
        </w:rPr>
        <w:t>3</w:t>
      </w:r>
      <w:r w:rsidRPr="00C431C9">
        <w:rPr>
          <w:rFonts w:ascii="Arial" w:hAnsi="Arial" w:cs="Arial"/>
          <w:sz w:val="22"/>
          <w:szCs w:val="22"/>
        </w:rPr>
        <w:tab/>
      </w:r>
      <w:r w:rsidRPr="00C431C9">
        <w:rPr>
          <w:rFonts w:ascii="Arial" w:hAnsi="Arial" w:cs="Arial"/>
          <w:sz w:val="22"/>
          <w:szCs w:val="22"/>
        </w:rPr>
        <w:tab/>
      </w:r>
    </w:p>
    <w:p w:rsidR="00D87617" w:rsidRPr="00C431C9" w:rsidRDefault="00D87617">
      <w:pPr>
        <w:tabs>
          <w:tab w:val="left" w:leader="underscore" w:pos="9356"/>
        </w:tabs>
        <w:spacing w:line="360" w:lineRule="atLeast"/>
        <w:ind w:left="357" w:hanging="357"/>
        <w:rPr>
          <w:rFonts w:ascii="Arial" w:hAnsi="Arial" w:cs="Arial"/>
          <w:sz w:val="22"/>
          <w:szCs w:val="22"/>
        </w:rPr>
      </w:pPr>
      <w:r w:rsidRPr="00C431C9">
        <w:rPr>
          <w:rFonts w:ascii="Arial" w:hAnsi="Arial" w:cs="Arial"/>
          <w:sz w:val="22"/>
          <w:szCs w:val="22"/>
        </w:rPr>
        <w:t>4</w:t>
      </w:r>
      <w:r w:rsidRPr="00C431C9">
        <w:rPr>
          <w:rFonts w:ascii="Arial" w:hAnsi="Arial" w:cs="Arial"/>
          <w:sz w:val="22"/>
          <w:szCs w:val="22"/>
        </w:rPr>
        <w:tab/>
      </w:r>
      <w:r w:rsidRPr="00C431C9">
        <w:rPr>
          <w:rFonts w:ascii="Arial" w:hAnsi="Arial" w:cs="Arial"/>
          <w:sz w:val="22"/>
          <w:szCs w:val="22"/>
        </w:rPr>
        <w:tab/>
      </w:r>
    </w:p>
    <w:p w:rsidR="00D87617" w:rsidRPr="00C431C9" w:rsidRDefault="00D87617">
      <w:pPr>
        <w:spacing w:line="240" w:lineRule="atLeast"/>
        <w:rPr>
          <w:rFonts w:ascii="Arial" w:hAnsi="Arial" w:cs="Arial"/>
          <w:sz w:val="22"/>
          <w:szCs w:val="22"/>
        </w:rPr>
      </w:pPr>
    </w:p>
    <w:p w:rsidR="00D87617" w:rsidRPr="00C431C9" w:rsidRDefault="00D87617">
      <w:pPr>
        <w:spacing w:line="360" w:lineRule="atLeast"/>
        <w:rPr>
          <w:rFonts w:ascii="Arial" w:hAnsi="Arial" w:cs="Arial"/>
          <w:smallCaps/>
          <w:sz w:val="22"/>
          <w:szCs w:val="22"/>
        </w:rPr>
      </w:pPr>
      <w:r w:rsidRPr="00C431C9">
        <w:rPr>
          <w:rFonts w:ascii="Arial" w:hAnsi="Arial" w:cs="Arial"/>
          <w:sz w:val="22"/>
          <w:szCs w:val="22"/>
        </w:rPr>
        <w:t>Legali rappresentanti (dati anagrafici, carica sociale e relativa scadenza, eventuali firme congiunte)</w:t>
      </w:r>
    </w:p>
    <w:p w:rsidR="00D87617" w:rsidRPr="00C431C9" w:rsidRDefault="00D87617">
      <w:pPr>
        <w:tabs>
          <w:tab w:val="left" w:leader="underscore" w:pos="9356"/>
        </w:tabs>
        <w:spacing w:line="360" w:lineRule="atLeast"/>
        <w:ind w:left="357" w:hanging="357"/>
        <w:rPr>
          <w:rFonts w:ascii="Arial" w:hAnsi="Arial" w:cs="Arial"/>
          <w:sz w:val="22"/>
          <w:szCs w:val="22"/>
        </w:rPr>
      </w:pPr>
      <w:r w:rsidRPr="00C431C9">
        <w:rPr>
          <w:rFonts w:ascii="Arial" w:hAnsi="Arial" w:cs="Arial"/>
          <w:sz w:val="22"/>
          <w:szCs w:val="22"/>
        </w:rPr>
        <w:t>1</w:t>
      </w:r>
      <w:r w:rsidRPr="00C431C9">
        <w:rPr>
          <w:rFonts w:ascii="Arial" w:hAnsi="Arial" w:cs="Arial"/>
          <w:sz w:val="22"/>
          <w:szCs w:val="22"/>
        </w:rPr>
        <w:tab/>
      </w:r>
      <w:r w:rsidRPr="00C431C9">
        <w:rPr>
          <w:rFonts w:ascii="Arial" w:hAnsi="Arial" w:cs="Arial"/>
          <w:sz w:val="22"/>
          <w:szCs w:val="22"/>
        </w:rPr>
        <w:tab/>
      </w:r>
    </w:p>
    <w:p w:rsidR="00D87617" w:rsidRPr="00C431C9" w:rsidRDefault="00D87617">
      <w:pPr>
        <w:tabs>
          <w:tab w:val="left" w:leader="underscore" w:pos="9356"/>
        </w:tabs>
        <w:spacing w:line="360" w:lineRule="atLeast"/>
        <w:ind w:left="357" w:hanging="357"/>
        <w:rPr>
          <w:rFonts w:ascii="Arial" w:hAnsi="Arial" w:cs="Arial"/>
          <w:sz w:val="22"/>
          <w:szCs w:val="22"/>
        </w:rPr>
      </w:pPr>
      <w:r w:rsidRPr="00C431C9">
        <w:rPr>
          <w:rFonts w:ascii="Arial" w:hAnsi="Arial" w:cs="Arial"/>
          <w:sz w:val="22"/>
          <w:szCs w:val="22"/>
        </w:rPr>
        <w:t>2</w:t>
      </w:r>
      <w:r w:rsidRPr="00C431C9">
        <w:rPr>
          <w:rFonts w:ascii="Arial" w:hAnsi="Arial" w:cs="Arial"/>
          <w:sz w:val="22"/>
          <w:szCs w:val="22"/>
        </w:rPr>
        <w:tab/>
      </w:r>
      <w:r w:rsidRPr="00C431C9">
        <w:rPr>
          <w:rFonts w:ascii="Arial" w:hAnsi="Arial" w:cs="Arial"/>
          <w:sz w:val="22"/>
          <w:szCs w:val="22"/>
        </w:rPr>
        <w:tab/>
      </w:r>
    </w:p>
    <w:p w:rsidR="00D87617" w:rsidRPr="00C431C9" w:rsidRDefault="00D87617">
      <w:pPr>
        <w:tabs>
          <w:tab w:val="left" w:leader="underscore" w:pos="9356"/>
        </w:tabs>
        <w:spacing w:line="360" w:lineRule="atLeast"/>
        <w:ind w:left="357" w:hanging="357"/>
        <w:rPr>
          <w:rFonts w:ascii="Arial" w:hAnsi="Arial" w:cs="Arial"/>
          <w:sz w:val="22"/>
          <w:szCs w:val="22"/>
        </w:rPr>
      </w:pPr>
      <w:r w:rsidRPr="00C431C9">
        <w:rPr>
          <w:rFonts w:ascii="Arial" w:hAnsi="Arial" w:cs="Arial"/>
          <w:sz w:val="22"/>
          <w:szCs w:val="22"/>
        </w:rPr>
        <w:t>3</w:t>
      </w:r>
      <w:r w:rsidRPr="00C431C9">
        <w:rPr>
          <w:rFonts w:ascii="Arial" w:hAnsi="Arial" w:cs="Arial"/>
          <w:sz w:val="22"/>
          <w:szCs w:val="22"/>
        </w:rPr>
        <w:tab/>
      </w:r>
      <w:r w:rsidRPr="00C431C9">
        <w:rPr>
          <w:rFonts w:ascii="Arial" w:hAnsi="Arial" w:cs="Arial"/>
          <w:sz w:val="22"/>
          <w:szCs w:val="22"/>
        </w:rPr>
        <w:tab/>
      </w:r>
    </w:p>
    <w:p w:rsidR="00D87617" w:rsidRPr="00C431C9" w:rsidRDefault="00D87617">
      <w:pPr>
        <w:rPr>
          <w:rFonts w:ascii="Arial" w:hAnsi="Arial" w:cs="Arial"/>
          <w:sz w:val="22"/>
          <w:szCs w:val="22"/>
        </w:rPr>
      </w:pPr>
    </w:p>
    <w:p w:rsidR="00D87617" w:rsidRPr="00C431C9" w:rsidRDefault="00D87617">
      <w:pPr>
        <w:rPr>
          <w:rFonts w:ascii="Arial" w:hAnsi="Arial" w:cs="Arial"/>
          <w:sz w:val="22"/>
          <w:szCs w:val="22"/>
        </w:rPr>
      </w:pPr>
    </w:p>
    <w:p w:rsidR="00D87617" w:rsidRPr="00C431C9" w:rsidRDefault="00D87617">
      <w:pPr>
        <w:spacing w:line="360" w:lineRule="atLeast"/>
        <w:ind w:left="357" w:hanging="357"/>
        <w:rPr>
          <w:rFonts w:ascii="Arial" w:hAnsi="Arial" w:cs="Arial"/>
          <w:sz w:val="22"/>
          <w:szCs w:val="22"/>
        </w:rPr>
      </w:pPr>
      <w:r w:rsidRPr="00C431C9">
        <w:rPr>
          <w:rFonts w:ascii="Arial" w:hAnsi="Arial" w:cs="Arial"/>
          <w:sz w:val="22"/>
          <w:szCs w:val="22"/>
        </w:rPr>
        <w:t>Procuratori (estremi procura generale/speciale)</w:t>
      </w:r>
    </w:p>
    <w:p w:rsidR="00D87617" w:rsidRPr="00C431C9" w:rsidRDefault="00D87617">
      <w:pPr>
        <w:tabs>
          <w:tab w:val="left" w:leader="underscore" w:pos="9356"/>
        </w:tabs>
        <w:spacing w:line="360" w:lineRule="atLeast"/>
        <w:ind w:left="357" w:hanging="357"/>
        <w:rPr>
          <w:rFonts w:ascii="Arial" w:hAnsi="Arial" w:cs="Arial"/>
          <w:sz w:val="22"/>
          <w:szCs w:val="22"/>
        </w:rPr>
      </w:pPr>
      <w:r w:rsidRPr="00C431C9">
        <w:rPr>
          <w:rFonts w:ascii="Arial" w:hAnsi="Arial" w:cs="Arial"/>
          <w:sz w:val="22"/>
          <w:szCs w:val="22"/>
        </w:rPr>
        <w:t>1</w:t>
      </w:r>
      <w:r w:rsidRPr="00C431C9">
        <w:rPr>
          <w:rFonts w:ascii="Arial" w:hAnsi="Arial" w:cs="Arial"/>
          <w:sz w:val="22"/>
          <w:szCs w:val="22"/>
        </w:rPr>
        <w:tab/>
      </w:r>
      <w:r w:rsidRPr="00C431C9">
        <w:rPr>
          <w:rFonts w:ascii="Arial" w:hAnsi="Arial" w:cs="Arial"/>
          <w:sz w:val="22"/>
          <w:szCs w:val="22"/>
        </w:rPr>
        <w:tab/>
      </w:r>
    </w:p>
    <w:p w:rsidR="00D87617" w:rsidRPr="00C431C9" w:rsidRDefault="00D87617">
      <w:pPr>
        <w:tabs>
          <w:tab w:val="left" w:leader="underscore" w:pos="9356"/>
        </w:tabs>
        <w:spacing w:line="360" w:lineRule="atLeast"/>
        <w:ind w:left="357" w:hanging="357"/>
        <w:rPr>
          <w:rFonts w:ascii="Arial" w:hAnsi="Arial" w:cs="Arial"/>
          <w:sz w:val="22"/>
          <w:szCs w:val="22"/>
        </w:rPr>
      </w:pPr>
      <w:r w:rsidRPr="00C431C9">
        <w:rPr>
          <w:rFonts w:ascii="Arial" w:hAnsi="Arial" w:cs="Arial"/>
          <w:sz w:val="22"/>
          <w:szCs w:val="22"/>
        </w:rPr>
        <w:t>2</w:t>
      </w:r>
      <w:r w:rsidRPr="00C431C9">
        <w:rPr>
          <w:rFonts w:ascii="Arial" w:hAnsi="Arial" w:cs="Arial"/>
          <w:sz w:val="22"/>
          <w:szCs w:val="22"/>
        </w:rPr>
        <w:tab/>
      </w:r>
      <w:r w:rsidRPr="00C431C9">
        <w:rPr>
          <w:rFonts w:ascii="Arial" w:hAnsi="Arial" w:cs="Arial"/>
          <w:sz w:val="22"/>
          <w:szCs w:val="22"/>
        </w:rPr>
        <w:tab/>
      </w:r>
    </w:p>
    <w:p w:rsidR="00D87617" w:rsidRPr="00C431C9" w:rsidRDefault="00D87617">
      <w:pPr>
        <w:tabs>
          <w:tab w:val="left" w:leader="underscore" w:pos="9356"/>
        </w:tabs>
        <w:spacing w:line="360" w:lineRule="atLeast"/>
        <w:ind w:left="357" w:hanging="357"/>
        <w:rPr>
          <w:rFonts w:ascii="Arial" w:hAnsi="Arial" w:cs="Arial"/>
          <w:sz w:val="22"/>
          <w:szCs w:val="22"/>
        </w:rPr>
      </w:pPr>
      <w:r w:rsidRPr="00C431C9">
        <w:rPr>
          <w:rFonts w:ascii="Arial" w:hAnsi="Arial" w:cs="Arial"/>
          <w:sz w:val="22"/>
          <w:szCs w:val="22"/>
        </w:rPr>
        <w:t>3</w:t>
      </w:r>
      <w:r w:rsidRPr="00C431C9">
        <w:rPr>
          <w:rFonts w:ascii="Arial" w:hAnsi="Arial" w:cs="Arial"/>
          <w:sz w:val="22"/>
          <w:szCs w:val="22"/>
        </w:rPr>
        <w:tab/>
      </w:r>
      <w:r w:rsidRPr="00C431C9">
        <w:rPr>
          <w:rFonts w:ascii="Arial" w:hAnsi="Arial" w:cs="Arial"/>
          <w:sz w:val="22"/>
          <w:szCs w:val="22"/>
        </w:rPr>
        <w:tab/>
      </w:r>
    </w:p>
    <w:p w:rsidR="00D87617" w:rsidRPr="00C431C9" w:rsidRDefault="00D87617">
      <w:pPr>
        <w:pStyle w:val="BodyText2"/>
        <w:tabs>
          <w:tab w:val="clear" w:pos="144"/>
          <w:tab w:val="clear" w:pos="720"/>
          <w:tab w:val="clear" w:pos="864"/>
          <w:tab w:val="clear" w:pos="1584"/>
          <w:tab w:val="clear" w:pos="2304"/>
          <w:tab w:val="clear" w:pos="3024"/>
          <w:tab w:val="clear" w:pos="3744"/>
          <w:tab w:val="clear" w:pos="4464"/>
          <w:tab w:val="clear" w:pos="5184"/>
          <w:tab w:val="clear" w:pos="5904"/>
          <w:tab w:val="clear" w:pos="6624"/>
          <w:tab w:val="left" w:leader="underscore" w:pos="9356"/>
        </w:tabs>
        <w:spacing w:line="360" w:lineRule="atLeast"/>
        <w:jc w:val="left"/>
        <w:rPr>
          <w:rFonts w:ascii="Arial" w:hAnsi="Arial" w:cs="Arial"/>
          <w:sz w:val="22"/>
          <w:szCs w:val="22"/>
        </w:rPr>
      </w:pPr>
    </w:p>
    <w:p w:rsidR="00D87617" w:rsidRPr="00C431C9" w:rsidRDefault="00D87617" w:rsidP="00AC73F0">
      <w:pPr>
        <w:pBdr>
          <w:top w:val="single" w:sz="6" w:space="1" w:color="auto" w:shadow="1"/>
          <w:left w:val="single" w:sz="6" w:space="0" w:color="auto" w:shadow="1"/>
          <w:bottom w:val="single" w:sz="6" w:space="1" w:color="auto" w:shadow="1"/>
          <w:right w:val="single" w:sz="6" w:space="1" w:color="auto" w:shadow="1"/>
        </w:pBdr>
        <w:shd w:val="pct5" w:color="auto" w:fill="auto"/>
        <w:rPr>
          <w:rFonts w:ascii="Arial" w:hAnsi="Arial" w:cs="Arial"/>
          <w:b/>
          <w:bCs/>
          <w:sz w:val="22"/>
          <w:szCs w:val="22"/>
        </w:rPr>
      </w:pPr>
      <w:r w:rsidRPr="00C431C9">
        <w:rPr>
          <w:rFonts w:ascii="Arial" w:hAnsi="Arial" w:cs="Arial"/>
          <w:b/>
          <w:bCs/>
          <w:sz w:val="22"/>
          <w:szCs w:val="22"/>
        </w:rPr>
        <w:t>Paragrafo 2</w:t>
      </w:r>
      <w:r w:rsidRPr="00C431C9">
        <w:rPr>
          <w:rFonts w:ascii="Arial" w:hAnsi="Arial" w:cs="Arial"/>
          <w:b/>
          <w:bCs/>
          <w:sz w:val="22"/>
          <w:szCs w:val="22"/>
        </w:rPr>
        <w:tab/>
      </w:r>
      <w:r w:rsidRPr="00C431C9">
        <w:rPr>
          <w:rFonts w:ascii="Arial" w:hAnsi="Arial" w:cs="Arial"/>
          <w:sz w:val="22"/>
          <w:szCs w:val="22"/>
        </w:rPr>
        <w:tab/>
      </w:r>
      <w:r w:rsidRPr="00C431C9">
        <w:rPr>
          <w:rFonts w:ascii="Arial" w:hAnsi="Arial" w:cs="Arial"/>
          <w:b/>
          <w:bCs/>
          <w:sz w:val="22"/>
          <w:szCs w:val="22"/>
        </w:rPr>
        <w:t xml:space="preserve"> REQUISITI DI ORDINE GENERALE</w:t>
      </w:r>
    </w:p>
    <w:p w:rsidR="00D87617" w:rsidRPr="00C431C9" w:rsidRDefault="00D87617">
      <w:pPr>
        <w:ind w:left="705" w:hanging="705"/>
        <w:jc w:val="both"/>
        <w:rPr>
          <w:rFonts w:ascii="Arial" w:hAnsi="Arial" w:cs="Arial"/>
          <w:sz w:val="22"/>
          <w:szCs w:val="22"/>
        </w:rPr>
      </w:pPr>
    </w:p>
    <w:p w:rsidR="00D87617" w:rsidRPr="00C431C9" w:rsidRDefault="00D87617">
      <w:pPr>
        <w:ind w:left="705" w:hanging="705"/>
        <w:jc w:val="both"/>
        <w:rPr>
          <w:rFonts w:ascii="Arial" w:hAnsi="Arial" w:cs="Arial"/>
          <w:sz w:val="22"/>
          <w:szCs w:val="22"/>
        </w:rPr>
      </w:pPr>
      <w:r w:rsidRPr="00C431C9">
        <w:rPr>
          <w:rFonts w:ascii="Arial" w:hAnsi="Arial" w:cs="Arial"/>
          <w:sz w:val="22"/>
          <w:szCs w:val="22"/>
        </w:rPr>
        <w:t>2.1. –</w:t>
      </w:r>
      <w:r w:rsidRPr="00C431C9">
        <w:rPr>
          <w:rFonts w:ascii="Arial" w:hAnsi="Arial" w:cs="Arial"/>
          <w:sz w:val="22"/>
          <w:szCs w:val="22"/>
        </w:rPr>
        <w:tab/>
        <w:t>di avere cittadinanza italiana o di altro stato appartenente all’Unione Europea, ovvero residenza in Italia per gli stranieri imprenditori ed amministratori di società commerciali legalmente costituite, se appartengono a stati che concedono trattamento di reciprocità nei riguardi dei cittadini italiani;</w:t>
      </w:r>
    </w:p>
    <w:p w:rsidR="00D87617" w:rsidRPr="00C431C9" w:rsidRDefault="00D87617" w:rsidP="00AC73F0">
      <w:pPr>
        <w:ind w:left="705" w:hanging="705"/>
        <w:jc w:val="both"/>
        <w:rPr>
          <w:rFonts w:ascii="Arial" w:hAnsi="Arial" w:cs="Arial"/>
          <w:sz w:val="22"/>
          <w:szCs w:val="22"/>
        </w:rPr>
      </w:pPr>
      <w:r w:rsidRPr="00C431C9">
        <w:rPr>
          <w:rFonts w:ascii="Arial" w:hAnsi="Arial" w:cs="Arial"/>
          <w:sz w:val="22"/>
          <w:szCs w:val="22"/>
        </w:rPr>
        <w:t>2.2. –</w:t>
      </w:r>
      <w:r w:rsidRPr="00C431C9">
        <w:rPr>
          <w:rFonts w:ascii="Arial" w:hAnsi="Arial" w:cs="Arial"/>
          <w:sz w:val="22"/>
          <w:szCs w:val="22"/>
        </w:rPr>
        <w:tab/>
        <w:t xml:space="preserve">inesistenza di violazioni gravi, definitivamente accertate, alle norme in materia di contribuzione sociale secondo la legislazione italiana o del paese di residenza; </w:t>
      </w:r>
    </w:p>
    <w:p w:rsidR="00D87617" w:rsidRPr="00C431C9" w:rsidRDefault="00D87617" w:rsidP="00AC73F0">
      <w:pPr>
        <w:ind w:left="705" w:hanging="705"/>
        <w:jc w:val="both"/>
        <w:rPr>
          <w:rFonts w:ascii="Arial" w:hAnsi="Arial" w:cs="Arial"/>
          <w:sz w:val="22"/>
          <w:szCs w:val="22"/>
        </w:rPr>
      </w:pPr>
      <w:r w:rsidRPr="00C431C9">
        <w:rPr>
          <w:rFonts w:ascii="Arial" w:hAnsi="Arial" w:cs="Arial"/>
          <w:sz w:val="22"/>
          <w:szCs w:val="22"/>
        </w:rPr>
        <w:t>2.3. –</w:t>
      </w:r>
      <w:r w:rsidRPr="00C431C9">
        <w:rPr>
          <w:rFonts w:ascii="Arial" w:hAnsi="Arial" w:cs="Arial"/>
          <w:sz w:val="22"/>
          <w:szCs w:val="22"/>
        </w:rPr>
        <w:tab/>
        <w:t>iscrizione al registro delle imprese presso le competenti camere di commercio, industria, agricoltura e artigianato, ovvero presso i registri professionali dello stato di provenienza, con indicazione della specifica attività di impresa;</w:t>
      </w:r>
    </w:p>
    <w:p w:rsidR="00D87617" w:rsidRPr="00C431C9" w:rsidRDefault="00D87617">
      <w:pPr>
        <w:ind w:left="705" w:hanging="705"/>
        <w:jc w:val="both"/>
        <w:rPr>
          <w:rFonts w:ascii="Arial" w:hAnsi="Arial" w:cs="Arial"/>
          <w:sz w:val="22"/>
          <w:szCs w:val="22"/>
        </w:rPr>
      </w:pPr>
      <w:r w:rsidRPr="00C431C9">
        <w:rPr>
          <w:rFonts w:ascii="Arial" w:hAnsi="Arial" w:cs="Arial"/>
          <w:sz w:val="22"/>
          <w:szCs w:val="22"/>
        </w:rPr>
        <w:t xml:space="preserve">2.4. - </w:t>
      </w:r>
      <w:r w:rsidRPr="00C431C9">
        <w:rPr>
          <w:rFonts w:ascii="Arial" w:hAnsi="Arial" w:cs="Arial"/>
          <w:sz w:val="22"/>
          <w:szCs w:val="22"/>
        </w:rPr>
        <w:tab/>
        <w:t>di non trovarsi in stato di fallimento, di liquidazione coatta, di amministrazione controllata o di concordato preventivo e di non avere in corso nei propri riguardi, un procedimento per la dichiarazione di tali situazioni;</w:t>
      </w:r>
    </w:p>
    <w:p w:rsidR="00D87617" w:rsidRPr="00C431C9" w:rsidRDefault="00D87617">
      <w:pPr>
        <w:ind w:left="705" w:hanging="705"/>
        <w:jc w:val="both"/>
        <w:rPr>
          <w:rFonts w:ascii="Arial" w:hAnsi="Arial" w:cs="Arial"/>
          <w:sz w:val="22"/>
          <w:szCs w:val="22"/>
        </w:rPr>
      </w:pPr>
      <w:r w:rsidRPr="00C431C9">
        <w:rPr>
          <w:rFonts w:ascii="Arial" w:hAnsi="Arial" w:cs="Arial"/>
          <w:sz w:val="22"/>
          <w:szCs w:val="22"/>
        </w:rPr>
        <w:t>2.5 –</w:t>
      </w:r>
      <w:r w:rsidRPr="00C431C9">
        <w:rPr>
          <w:rFonts w:ascii="Arial" w:hAnsi="Arial" w:cs="Arial"/>
          <w:sz w:val="22"/>
          <w:szCs w:val="22"/>
        </w:rPr>
        <w:tab/>
        <w:t xml:space="preserve">di non avere pendente procedimento per l’applicazione di una delle misure di prevenzione di cui all’art. 3 della </w:t>
      </w:r>
      <w:r w:rsidRPr="00C431C9">
        <w:rPr>
          <w:rFonts w:ascii="Arial" w:hAnsi="Arial" w:cs="Arial"/>
          <w:sz w:val="22"/>
          <w:szCs w:val="22"/>
        </w:rPr>
        <w:tab/>
        <w:t>L. 1423/56 o di una delle cause ostative previste dall’art. 10 della L. 575/1965 (il divieto opera se la pendenza del procedimento riguarda il titolare o il direttore tecnico, se si tratta di impresa individuale; il socio o il direttore tecnico se si tratta di società in nome collettivo o in accomandita semplice, gli amministratori muniti di poteri di rappresentanza o il direttore tecnico, se si tratta di altro tipo di società);</w:t>
      </w:r>
    </w:p>
    <w:p w:rsidR="00D87617" w:rsidRPr="00C431C9" w:rsidRDefault="00D87617">
      <w:pPr>
        <w:pStyle w:val="BodyTextIndent2"/>
        <w:rPr>
          <w:rFonts w:ascii="Arial" w:hAnsi="Arial" w:cs="Arial"/>
          <w:sz w:val="22"/>
          <w:szCs w:val="22"/>
        </w:rPr>
      </w:pPr>
      <w:r w:rsidRPr="00C431C9">
        <w:rPr>
          <w:rFonts w:ascii="Arial" w:hAnsi="Arial" w:cs="Arial"/>
          <w:sz w:val="22"/>
          <w:szCs w:val="22"/>
        </w:rPr>
        <w:t>2.6. -</w:t>
      </w:r>
      <w:r w:rsidRPr="00C431C9">
        <w:rPr>
          <w:rFonts w:ascii="Arial" w:hAnsi="Arial" w:cs="Arial"/>
          <w:sz w:val="22"/>
          <w:szCs w:val="22"/>
        </w:rPr>
        <w:tab/>
        <w:t>che non è stata pronunciata nei propri confronti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 è comunque causa di esclusione la condanna, con sentenza passata in giudicato, per uno o più reati di partecipazione ad una organizzazione criminale, corruzione, frode, riciclaggio, quali definiti dagli atti comunitari citati all’art. 45 paragrafo 1), direttiva CE 2004/18 (il divieto opera se la sentenza o il decreto sono stati emessi nei confronti del titolare o del direttore tecnico se si tratta di impresa individuale; del socio o del direttore tecnico, se si tratta di società in nome collettivo; dei soci accomandataria o del direttore tecnico se si tratta di società in accomandita semplice; degli amministratori muniti di potere di rappresentanza o del direttore tecnico se si tratta di altro tipo di società o consorzio. In ogni caso l’esclusione e il divieto operano anche nei confronti dei soggetti cessati dalla carica nel triennio antecedente la data di pubblicazione del bando di gara, qualora l’impresa non dimostri di avere adottato atti o misure di completa dissociazione della condotta penalmente sanzionata. resta salva in ogni caso l’applicazione dell’art. 178 del Codice Penale e dell’art. 445, comma 2, del Codice di Procedura Penale);</w:t>
      </w:r>
    </w:p>
    <w:p w:rsidR="00D87617" w:rsidRPr="00C431C9" w:rsidRDefault="00D87617">
      <w:pPr>
        <w:ind w:left="705" w:firstLine="4"/>
        <w:jc w:val="both"/>
        <w:rPr>
          <w:rFonts w:ascii="Arial" w:hAnsi="Arial" w:cs="Arial"/>
          <w:sz w:val="22"/>
          <w:szCs w:val="22"/>
        </w:rPr>
      </w:pPr>
      <w:r w:rsidRPr="00C431C9">
        <w:rPr>
          <w:rFonts w:ascii="Arial" w:hAnsi="Arial" w:cs="Arial"/>
          <w:sz w:val="22"/>
          <w:szCs w:val="22"/>
          <w:u w:val="single"/>
        </w:rPr>
        <w:t xml:space="preserve">In caso contrario </w:t>
      </w:r>
      <w:r w:rsidRPr="00C431C9">
        <w:rPr>
          <w:rFonts w:ascii="Arial" w:hAnsi="Arial" w:cs="Arial"/>
          <w:sz w:val="22"/>
          <w:szCs w:val="22"/>
        </w:rPr>
        <w:t>indicare il nominativo dei soggetti interessati e tutte le risultanze dei rispettivi casellari giudiziali</w:t>
      </w:r>
    </w:p>
    <w:p w:rsidR="00D87617" w:rsidRPr="00C431C9" w:rsidRDefault="00D87617">
      <w:pPr>
        <w:ind w:left="705" w:firstLine="4"/>
        <w:rPr>
          <w:rFonts w:ascii="Arial" w:hAnsi="Arial" w:cs="Arial"/>
          <w:sz w:val="22"/>
          <w:szCs w:val="22"/>
        </w:rPr>
      </w:pPr>
      <w:r w:rsidRPr="00C431C9">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431C9">
        <w:rPr>
          <w:rFonts w:ascii="Arial" w:hAnsi="Arial" w:cs="Arial"/>
          <w:sz w:val="22"/>
          <w:szCs w:val="22"/>
        </w:rPr>
        <w:tab/>
      </w:r>
    </w:p>
    <w:p w:rsidR="00D87617" w:rsidRPr="00C431C9" w:rsidRDefault="00D87617" w:rsidP="00AC73F0">
      <w:pPr>
        <w:pStyle w:val="BodyTextIndent2"/>
        <w:tabs>
          <w:tab w:val="num" w:pos="426"/>
        </w:tabs>
        <w:ind w:left="0" w:firstLine="0"/>
        <w:rPr>
          <w:rFonts w:ascii="Arial" w:hAnsi="Arial" w:cs="Arial"/>
          <w:sz w:val="22"/>
          <w:szCs w:val="22"/>
        </w:rPr>
      </w:pPr>
      <w:r w:rsidRPr="00C431C9">
        <w:rPr>
          <w:rFonts w:ascii="Arial" w:hAnsi="Arial" w:cs="Arial"/>
          <w:sz w:val="22"/>
          <w:szCs w:val="22"/>
        </w:rPr>
        <w:t>2.7. -</w:t>
      </w:r>
      <w:r w:rsidRPr="00C431C9">
        <w:rPr>
          <w:rFonts w:ascii="Arial" w:hAnsi="Arial" w:cs="Arial"/>
          <w:sz w:val="22"/>
          <w:szCs w:val="22"/>
        </w:rPr>
        <w:tab/>
        <w:t>di non aver violato il divieto  di intestazione fiduciaria  posto all’art. 17 della l.  n. 55/90;</w:t>
      </w:r>
    </w:p>
    <w:p w:rsidR="00D87617" w:rsidRPr="00C431C9" w:rsidRDefault="00D87617" w:rsidP="00AC73F0">
      <w:pPr>
        <w:ind w:left="705" w:hanging="705"/>
        <w:jc w:val="both"/>
        <w:rPr>
          <w:rFonts w:ascii="Arial" w:hAnsi="Arial" w:cs="Arial"/>
          <w:sz w:val="22"/>
          <w:szCs w:val="22"/>
        </w:rPr>
      </w:pPr>
      <w:r w:rsidRPr="00C431C9">
        <w:rPr>
          <w:rFonts w:ascii="Arial" w:hAnsi="Arial" w:cs="Arial"/>
          <w:sz w:val="22"/>
          <w:szCs w:val="22"/>
        </w:rPr>
        <w:t>2.8. -</w:t>
      </w:r>
      <w:r w:rsidRPr="00C431C9">
        <w:rPr>
          <w:rFonts w:ascii="Arial" w:hAnsi="Arial" w:cs="Arial"/>
          <w:sz w:val="22"/>
          <w:szCs w:val="22"/>
        </w:rPr>
        <w:tab/>
        <w:t>di non aver commesso gravi  infrazioni debitamente accertate alle norme in materia di sicurezza e a ogni altro obbligo derivante dai rapporti di lavoro, risultanti dai dati in possesso dell’osservatorio dei lavori pubblici;</w:t>
      </w:r>
    </w:p>
    <w:p w:rsidR="00D87617" w:rsidRPr="00C431C9" w:rsidRDefault="00D87617" w:rsidP="00AC73F0">
      <w:pPr>
        <w:ind w:left="705" w:hanging="705"/>
        <w:jc w:val="both"/>
        <w:rPr>
          <w:rFonts w:ascii="Arial" w:hAnsi="Arial" w:cs="Arial"/>
          <w:sz w:val="22"/>
          <w:szCs w:val="22"/>
        </w:rPr>
      </w:pPr>
      <w:r w:rsidRPr="00C431C9">
        <w:rPr>
          <w:rFonts w:ascii="Arial" w:hAnsi="Arial" w:cs="Arial"/>
          <w:sz w:val="22"/>
          <w:szCs w:val="22"/>
        </w:rPr>
        <w:t>2.9. -</w:t>
      </w:r>
      <w:r w:rsidRPr="00C431C9">
        <w:rPr>
          <w:rFonts w:ascii="Arial" w:hAnsi="Arial" w:cs="Arial"/>
          <w:sz w:val="22"/>
          <w:szCs w:val="22"/>
        </w:rPr>
        <w:tab/>
        <w:t>di non aver commesso grave negligenza o malafede in precedenti rapporti contrattuali di qualsiasi natura con l’amministrazione che bandisce l’asta;</w:t>
      </w:r>
    </w:p>
    <w:p w:rsidR="00D87617" w:rsidRPr="00C431C9" w:rsidRDefault="00D87617" w:rsidP="00AC73F0">
      <w:pPr>
        <w:ind w:left="705" w:hanging="705"/>
        <w:jc w:val="both"/>
        <w:rPr>
          <w:rFonts w:ascii="Arial" w:hAnsi="Arial" w:cs="Arial"/>
          <w:sz w:val="22"/>
          <w:szCs w:val="22"/>
        </w:rPr>
      </w:pPr>
      <w:r w:rsidRPr="00C431C9">
        <w:rPr>
          <w:rFonts w:ascii="Arial" w:hAnsi="Arial" w:cs="Arial"/>
          <w:sz w:val="22"/>
          <w:szCs w:val="22"/>
        </w:rPr>
        <w:t>2.10. -</w:t>
      </w:r>
      <w:r w:rsidRPr="00C431C9">
        <w:rPr>
          <w:rFonts w:ascii="Arial" w:hAnsi="Arial" w:cs="Arial"/>
          <w:sz w:val="22"/>
          <w:szCs w:val="22"/>
        </w:rPr>
        <w:tab/>
        <w:t>di non aver commesso irregolarità, definitivamente accertate, rispetto gli obblighi relativi al pagamento di imposte e tasse, secondo la legislazione italiana o quella dello stato in cui si è stabiliti;</w:t>
      </w:r>
    </w:p>
    <w:p w:rsidR="00D87617" w:rsidRPr="00C431C9" w:rsidRDefault="00D87617" w:rsidP="00AC73F0">
      <w:pPr>
        <w:ind w:left="705" w:hanging="705"/>
        <w:jc w:val="both"/>
        <w:rPr>
          <w:rFonts w:ascii="Arial" w:hAnsi="Arial" w:cs="Arial"/>
          <w:sz w:val="22"/>
          <w:szCs w:val="22"/>
        </w:rPr>
      </w:pPr>
      <w:r w:rsidRPr="00C431C9">
        <w:rPr>
          <w:rFonts w:ascii="Arial" w:hAnsi="Arial" w:cs="Arial"/>
          <w:sz w:val="22"/>
          <w:szCs w:val="22"/>
        </w:rPr>
        <w:t>2.11. -</w:t>
      </w:r>
      <w:r w:rsidRPr="00C431C9">
        <w:rPr>
          <w:rFonts w:ascii="Arial" w:hAnsi="Arial" w:cs="Arial"/>
          <w:sz w:val="22"/>
          <w:szCs w:val="22"/>
        </w:rPr>
        <w:tab/>
        <w:t>che nell’anno antecedente  la data di pubblicazione dell’avviso d’asta non ha reso false dichiarazioni in merito ai requisiti e alle condizioni rilevanti per la partecipazione alle procedure di gara, risultanti dai dati in possesso dell’osservatorio dei lavori pubblici;</w:t>
      </w:r>
    </w:p>
    <w:p w:rsidR="00D87617" w:rsidRPr="00C431C9" w:rsidRDefault="00D87617" w:rsidP="00AC73F0">
      <w:pPr>
        <w:ind w:left="705" w:hanging="705"/>
        <w:jc w:val="both"/>
        <w:rPr>
          <w:rFonts w:ascii="Arial" w:hAnsi="Arial" w:cs="Arial"/>
          <w:sz w:val="22"/>
          <w:szCs w:val="22"/>
        </w:rPr>
      </w:pPr>
      <w:r w:rsidRPr="00C431C9">
        <w:rPr>
          <w:rFonts w:ascii="Arial" w:hAnsi="Arial" w:cs="Arial"/>
          <w:sz w:val="22"/>
          <w:szCs w:val="22"/>
        </w:rPr>
        <w:t>2.12. -</w:t>
      </w:r>
      <w:r w:rsidRPr="00C431C9">
        <w:rPr>
          <w:rFonts w:ascii="Arial" w:hAnsi="Arial" w:cs="Arial"/>
          <w:sz w:val="22"/>
          <w:szCs w:val="22"/>
        </w:rPr>
        <w:tab/>
        <w:t>di essere in regola con gli obblighi relativi al pagamento dei contributi previdenziali e assistenziali a favore dei lavoratori, secondo la legislazione del proprio stato;</w:t>
      </w:r>
    </w:p>
    <w:p w:rsidR="00D87617" w:rsidRPr="00C431C9" w:rsidRDefault="00D87617" w:rsidP="00AC73F0">
      <w:pPr>
        <w:jc w:val="both"/>
        <w:rPr>
          <w:rFonts w:ascii="Arial" w:hAnsi="Arial" w:cs="Arial"/>
          <w:sz w:val="22"/>
          <w:szCs w:val="22"/>
        </w:rPr>
      </w:pPr>
      <w:r w:rsidRPr="00C431C9">
        <w:rPr>
          <w:rFonts w:ascii="Arial" w:hAnsi="Arial" w:cs="Arial"/>
          <w:sz w:val="22"/>
          <w:szCs w:val="22"/>
        </w:rPr>
        <w:t>2.13. -</w:t>
      </w:r>
    </w:p>
    <w:p w:rsidR="00D87617" w:rsidRPr="00C431C9" w:rsidRDefault="00D87617" w:rsidP="00AC73F0">
      <w:pPr>
        <w:numPr>
          <w:ilvl w:val="1"/>
          <w:numId w:val="5"/>
        </w:numPr>
        <w:tabs>
          <w:tab w:val="clear" w:pos="1440"/>
          <w:tab w:val="num" w:pos="851"/>
        </w:tabs>
        <w:ind w:left="851" w:hanging="425"/>
        <w:rPr>
          <w:rFonts w:ascii="Arial" w:hAnsi="Arial" w:cs="Arial"/>
          <w:sz w:val="22"/>
          <w:szCs w:val="22"/>
        </w:rPr>
      </w:pPr>
      <w:r w:rsidRPr="00C431C9">
        <w:rPr>
          <w:rFonts w:ascii="Arial" w:hAnsi="Arial" w:cs="Arial"/>
          <w:sz w:val="22"/>
          <w:szCs w:val="22"/>
        </w:rPr>
        <w:t xml:space="preserve">di non essere soggetto alle norme che disciplinano il diritto al lavoro dei disabili, ai sensi dell’art. 17 della legge n. 68/1999, </w:t>
      </w:r>
    </w:p>
    <w:p w:rsidR="00D87617" w:rsidRPr="00C431C9" w:rsidRDefault="00D87617" w:rsidP="00AC73F0">
      <w:pPr>
        <w:pStyle w:val="Heading1"/>
        <w:tabs>
          <w:tab w:val="num" w:pos="284"/>
        </w:tabs>
        <w:ind w:left="284" w:hanging="284"/>
        <w:rPr>
          <w:rFonts w:ascii="Arial" w:hAnsi="Arial" w:cs="Arial"/>
          <w:sz w:val="22"/>
          <w:szCs w:val="22"/>
        </w:rPr>
      </w:pPr>
    </w:p>
    <w:p w:rsidR="00D87617" w:rsidRPr="00C431C9" w:rsidRDefault="00D87617" w:rsidP="00AC73F0">
      <w:pPr>
        <w:pStyle w:val="Heading1"/>
        <w:rPr>
          <w:rFonts w:ascii="Arial" w:hAnsi="Arial" w:cs="Arial"/>
          <w:i/>
          <w:iCs/>
          <w:sz w:val="22"/>
          <w:szCs w:val="22"/>
        </w:rPr>
      </w:pPr>
      <w:r w:rsidRPr="00C431C9">
        <w:rPr>
          <w:rFonts w:ascii="Arial" w:hAnsi="Arial" w:cs="Arial"/>
          <w:i/>
          <w:iCs/>
          <w:sz w:val="22"/>
          <w:szCs w:val="22"/>
        </w:rPr>
        <w:t>OPPURE</w:t>
      </w:r>
    </w:p>
    <w:p w:rsidR="00D87617" w:rsidRPr="00C431C9" w:rsidRDefault="00D87617" w:rsidP="00AC73F0">
      <w:pPr>
        <w:pStyle w:val="BodyTextIndent3"/>
        <w:tabs>
          <w:tab w:val="left" w:pos="851"/>
        </w:tabs>
        <w:ind w:left="851" w:hanging="425"/>
        <w:rPr>
          <w:rFonts w:ascii="Arial" w:hAnsi="Arial" w:cs="Arial"/>
          <w:sz w:val="22"/>
          <w:szCs w:val="22"/>
        </w:rPr>
      </w:pPr>
      <w:r w:rsidRPr="00C431C9">
        <w:rPr>
          <w:rFonts w:ascii="Arial" w:hAnsi="Arial" w:cs="Arial"/>
          <w:sz w:val="22"/>
          <w:szCs w:val="22"/>
        </w:rPr>
        <w:sym w:font="Wingdings" w:char="F071"/>
      </w:r>
      <w:r w:rsidRPr="00C431C9">
        <w:rPr>
          <w:rFonts w:ascii="Arial" w:hAnsi="Arial" w:cs="Arial"/>
          <w:sz w:val="22"/>
          <w:szCs w:val="22"/>
        </w:rPr>
        <w:tab/>
        <w:t>di essere in regola con le norme che disciplinano il diritto al lavoro dei disabili, ai sensi dell’art. 17 della legge n. 68/1999;</w:t>
      </w:r>
    </w:p>
    <w:p w:rsidR="00D87617" w:rsidRPr="00C431C9" w:rsidRDefault="00D87617" w:rsidP="00AC73F0">
      <w:pPr>
        <w:tabs>
          <w:tab w:val="num" w:pos="284"/>
        </w:tabs>
        <w:ind w:left="284" w:hanging="284"/>
        <w:rPr>
          <w:rFonts w:ascii="Arial" w:hAnsi="Arial" w:cs="Arial"/>
          <w:sz w:val="22"/>
          <w:szCs w:val="22"/>
        </w:rPr>
      </w:pPr>
    </w:p>
    <w:p w:rsidR="00D87617" w:rsidRPr="00C431C9" w:rsidRDefault="00D87617" w:rsidP="00AC73F0">
      <w:pPr>
        <w:ind w:left="705" w:hanging="705"/>
        <w:jc w:val="both"/>
        <w:rPr>
          <w:rFonts w:ascii="Arial" w:hAnsi="Arial" w:cs="Arial"/>
          <w:sz w:val="22"/>
          <w:szCs w:val="22"/>
        </w:rPr>
      </w:pPr>
      <w:r w:rsidRPr="00C431C9">
        <w:rPr>
          <w:rFonts w:ascii="Arial" w:hAnsi="Arial" w:cs="Arial"/>
          <w:sz w:val="22"/>
          <w:szCs w:val="22"/>
        </w:rPr>
        <w:t>2.14. -</w:t>
      </w:r>
      <w:r w:rsidRPr="00C431C9">
        <w:rPr>
          <w:rFonts w:ascii="Arial" w:hAnsi="Arial" w:cs="Arial"/>
          <w:sz w:val="22"/>
          <w:szCs w:val="22"/>
        </w:rPr>
        <w:tab/>
        <w:t>di acconsentire, con la compilazione della presente scheda, ai sensi del D.Lgs. 196/2003 sulla tutela dei dati personali, al loro trattamento esclusivamente per le esigenze legate alla partecipazione alla gara in oggetto;</w:t>
      </w:r>
    </w:p>
    <w:p w:rsidR="00D87617" w:rsidRPr="00C431C9" w:rsidRDefault="00D87617" w:rsidP="00AC73F0">
      <w:pPr>
        <w:ind w:left="705" w:hanging="705"/>
        <w:jc w:val="both"/>
        <w:rPr>
          <w:rFonts w:ascii="Arial" w:hAnsi="Arial" w:cs="Arial"/>
          <w:sz w:val="22"/>
          <w:szCs w:val="22"/>
        </w:rPr>
      </w:pPr>
      <w:r w:rsidRPr="00C431C9">
        <w:rPr>
          <w:rFonts w:ascii="Arial" w:hAnsi="Arial" w:cs="Arial"/>
          <w:sz w:val="22"/>
          <w:szCs w:val="22"/>
        </w:rPr>
        <w:t>2.15. -</w:t>
      </w:r>
      <w:r w:rsidRPr="00C431C9">
        <w:rPr>
          <w:rFonts w:ascii="Arial" w:hAnsi="Arial" w:cs="Arial"/>
          <w:sz w:val="22"/>
          <w:szCs w:val="22"/>
        </w:rPr>
        <w:tab/>
        <w:t>(solo per le cooperative) di applicare il contratto collettivo di lavoro anche per i soci della cooperativa;</w:t>
      </w:r>
    </w:p>
    <w:p w:rsidR="00D87617" w:rsidRPr="00C431C9" w:rsidRDefault="00D87617" w:rsidP="00AC73F0">
      <w:pPr>
        <w:ind w:left="705" w:hanging="705"/>
        <w:jc w:val="both"/>
        <w:rPr>
          <w:rFonts w:ascii="Arial" w:hAnsi="Arial" w:cs="Arial"/>
          <w:sz w:val="22"/>
          <w:szCs w:val="22"/>
        </w:rPr>
      </w:pPr>
      <w:r w:rsidRPr="00C431C9">
        <w:rPr>
          <w:rFonts w:ascii="Arial" w:hAnsi="Arial" w:cs="Arial"/>
          <w:sz w:val="22"/>
          <w:szCs w:val="22"/>
        </w:rPr>
        <w:t>2.16. -</w:t>
      </w:r>
      <w:r w:rsidRPr="00C431C9">
        <w:rPr>
          <w:rFonts w:ascii="Arial" w:hAnsi="Arial" w:cs="Arial"/>
          <w:sz w:val="22"/>
          <w:szCs w:val="22"/>
        </w:rPr>
        <w:tab/>
        <w:t>che nei propri confronti non e’ stata applicata la sanzione interdittiva di cui all’art. 9, comma ii lett. c), del D.Lgs. 231/2001 o altra sanzione che comporta il divieto di contrarre con la pubblica amministrazione, compresi i provvedimenti interdittivi di cui all’art. 36-bis, comma 1 del D.L. 4 luglio 2006 n. 223 convertito con modificazioni con la legge 04-08-2006 n. 248.</w:t>
      </w:r>
    </w:p>
    <w:p w:rsidR="00D87617" w:rsidRPr="00C431C9" w:rsidRDefault="00D87617" w:rsidP="00AC73F0">
      <w:pPr>
        <w:ind w:left="705" w:hanging="705"/>
        <w:jc w:val="both"/>
        <w:rPr>
          <w:rFonts w:ascii="Arial" w:hAnsi="Arial" w:cs="Arial"/>
          <w:sz w:val="22"/>
          <w:szCs w:val="22"/>
        </w:rPr>
      </w:pPr>
      <w:r w:rsidRPr="00C431C9">
        <w:rPr>
          <w:rFonts w:ascii="Arial" w:hAnsi="Arial" w:cs="Arial"/>
          <w:sz w:val="22"/>
          <w:szCs w:val="22"/>
        </w:rPr>
        <w:t>2.17. -</w:t>
      </w:r>
      <w:r w:rsidRPr="00C431C9">
        <w:rPr>
          <w:rFonts w:ascii="Arial" w:hAnsi="Arial" w:cs="Arial"/>
          <w:sz w:val="22"/>
          <w:szCs w:val="22"/>
        </w:rPr>
        <w:tab/>
        <w:t>di non trovarsi nella cause di esclusione dalle gare d’appalto previste dall’art. 1 bis, comma 14, della L. 383/2001 e s.m.i., in quanto non si avvale di piani individuali di emersione di cui alla citata legge, ovvero in quanto si è avvalsa dei suddetti piani ma il periodo di emersione si è concluso;</w:t>
      </w:r>
    </w:p>
    <w:p w:rsidR="00D87617" w:rsidRPr="00C431C9" w:rsidRDefault="00D87617" w:rsidP="00AC73F0">
      <w:pPr>
        <w:ind w:left="705" w:hanging="705"/>
        <w:jc w:val="both"/>
        <w:rPr>
          <w:rFonts w:ascii="Arial" w:hAnsi="Arial" w:cs="Arial"/>
          <w:sz w:val="22"/>
          <w:szCs w:val="22"/>
        </w:rPr>
      </w:pPr>
      <w:r w:rsidRPr="00C431C9">
        <w:rPr>
          <w:rFonts w:ascii="Arial" w:hAnsi="Arial" w:cs="Arial"/>
          <w:sz w:val="22"/>
          <w:szCs w:val="22"/>
        </w:rPr>
        <w:t>2.18. -</w:t>
      </w:r>
      <w:r w:rsidRPr="00C431C9">
        <w:rPr>
          <w:rFonts w:ascii="Arial" w:hAnsi="Arial" w:cs="Arial"/>
          <w:sz w:val="22"/>
          <w:szCs w:val="22"/>
        </w:rPr>
        <w:tab/>
        <w:t>che nei propri confronti non è stata applicata la sospensione o la revoca dell’attestazione SOA da parte dell’autorità’ per avere prodotto falsa documentazione o dichiarazioni mendaci, risultanti dal casellario informatico;</w:t>
      </w:r>
    </w:p>
    <w:p w:rsidR="00D87617" w:rsidRPr="00C431C9" w:rsidRDefault="00D87617" w:rsidP="00AC73F0">
      <w:pPr>
        <w:tabs>
          <w:tab w:val="num" w:pos="426"/>
        </w:tabs>
        <w:ind w:left="426" w:hanging="426"/>
        <w:jc w:val="both"/>
        <w:rPr>
          <w:rFonts w:ascii="Arial" w:hAnsi="Arial" w:cs="Arial"/>
          <w:sz w:val="22"/>
          <w:szCs w:val="22"/>
        </w:rPr>
      </w:pPr>
    </w:p>
    <w:tbl>
      <w:tblPr>
        <w:tblW w:w="0" w:type="auto"/>
        <w:tblLayout w:type="fixed"/>
        <w:tblCellMar>
          <w:left w:w="70" w:type="dxa"/>
          <w:right w:w="70" w:type="dxa"/>
        </w:tblCellMar>
        <w:tblLook w:val="0000"/>
      </w:tblPr>
      <w:tblGrid>
        <w:gridCol w:w="637"/>
        <w:gridCol w:w="9141"/>
      </w:tblGrid>
      <w:tr w:rsidR="00D87617" w:rsidRPr="00C431C9">
        <w:tc>
          <w:tcPr>
            <w:tcW w:w="637" w:type="dxa"/>
            <w:tcBorders>
              <w:top w:val="single" w:sz="6" w:space="0" w:color="auto"/>
              <w:left w:val="single" w:sz="6" w:space="0" w:color="auto"/>
              <w:bottom w:val="single" w:sz="6" w:space="0" w:color="auto"/>
              <w:right w:val="single" w:sz="6" w:space="0" w:color="auto"/>
            </w:tcBorders>
          </w:tcPr>
          <w:p w:rsidR="00D87617" w:rsidRPr="00C431C9" w:rsidRDefault="00D87617" w:rsidP="00EA1324">
            <w:pPr>
              <w:ind w:left="426"/>
              <w:rPr>
                <w:rFonts w:ascii="Arial" w:hAnsi="Arial" w:cs="Arial"/>
              </w:rPr>
            </w:pPr>
          </w:p>
        </w:tc>
        <w:tc>
          <w:tcPr>
            <w:tcW w:w="9141" w:type="dxa"/>
            <w:tcBorders>
              <w:top w:val="nil"/>
              <w:left w:val="nil"/>
              <w:bottom w:val="nil"/>
              <w:right w:val="nil"/>
            </w:tcBorders>
          </w:tcPr>
          <w:p w:rsidR="00D87617" w:rsidRPr="00C431C9" w:rsidRDefault="00D87617" w:rsidP="00AC73F0">
            <w:pPr>
              <w:ind w:left="426"/>
              <w:jc w:val="both"/>
              <w:rPr>
                <w:rFonts w:ascii="Arial" w:hAnsi="Arial" w:cs="Arial"/>
              </w:rPr>
            </w:pPr>
            <w:r w:rsidRPr="00C431C9">
              <w:rPr>
                <w:rFonts w:ascii="Arial" w:hAnsi="Arial" w:cs="Arial"/>
                <w:sz w:val="22"/>
                <w:szCs w:val="22"/>
              </w:rPr>
              <w:t>che la società o impresa che rappresento, chiede di partecipare alla presente asta singolarmente</w:t>
            </w:r>
          </w:p>
        </w:tc>
      </w:tr>
    </w:tbl>
    <w:p w:rsidR="00D87617" w:rsidRPr="00C431C9" w:rsidRDefault="00D87617" w:rsidP="00AC73F0">
      <w:pPr>
        <w:pStyle w:val="Heading1"/>
        <w:tabs>
          <w:tab w:val="num" w:pos="284"/>
        </w:tabs>
        <w:ind w:left="284" w:hanging="284"/>
        <w:rPr>
          <w:rFonts w:ascii="Arial" w:hAnsi="Arial" w:cs="Arial"/>
          <w:sz w:val="22"/>
          <w:szCs w:val="22"/>
        </w:rPr>
      </w:pPr>
      <w:r w:rsidRPr="00C431C9">
        <w:rPr>
          <w:rFonts w:ascii="Arial" w:hAnsi="Arial" w:cs="Arial"/>
          <w:sz w:val="22"/>
          <w:szCs w:val="22"/>
        </w:rPr>
        <w:t>OPPURE</w:t>
      </w:r>
    </w:p>
    <w:tbl>
      <w:tblPr>
        <w:tblW w:w="0" w:type="auto"/>
        <w:tblLayout w:type="fixed"/>
        <w:tblCellMar>
          <w:left w:w="70" w:type="dxa"/>
          <w:right w:w="70" w:type="dxa"/>
        </w:tblCellMar>
        <w:tblLook w:val="0000"/>
      </w:tblPr>
      <w:tblGrid>
        <w:gridCol w:w="637"/>
        <w:gridCol w:w="9141"/>
      </w:tblGrid>
      <w:tr w:rsidR="00D87617" w:rsidRPr="00C431C9">
        <w:tc>
          <w:tcPr>
            <w:tcW w:w="637" w:type="dxa"/>
            <w:tcBorders>
              <w:top w:val="single" w:sz="6" w:space="0" w:color="auto"/>
              <w:left w:val="single" w:sz="6" w:space="0" w:color="auto"/>
              <w:bottom w:val="nil"/>
              <w:right w:val="single" w:sz="6" w:space="0" w:color="auto"/>
            </w:tcBorders>
          </w:tcPr>
          <w:p w:rsidR="00D87617" w:rsidRPr="00C431C9" w:rsidRDefault="00D87617" w:rsidP="00EA1324">
            <w:pPr>
              <w:ind w:left="426"/>
              <w:rPr>
                <w:rFonts w:ascii="Arial" w:hAnsi="Arial" w:cs="Arial"/>
              </w:rPr>
            </w:pPr>
          </w:p>
        </w:tc>
        <w:tc>
          <w:tcPr>
            <w:tcW w:w="9141" w:type="dxa"/>
            <w:tcBorders>
              <w:top w:val="nil"/>
              <w:left w:val="nil"/>
              <w:bottom w:val="nil"/>
              <w:right w:val="nil"/>
            </w:tcBorders>
          </w:tcPr>
          <w:p w:rsidR="00D87617" w:rsidRPr="00C431C9" w:rsidRDefault="00D87617" w:rsidP="00EA1324">
            <w:pPr>
              <w:ind w:left="426"/>
              <w:jc w:val="both"/>
              <w:rPr>
                <w:rFonts w:ascii="Arial" w:hAnsi="Arial" w:cs="Arial"/>
              </w:rPr>
            </w:pPr>
            <w:r w:rsidRPr="00C431C9">
              <w:rPr>
                <w:rFonts w:ascii="Arial" w:hAnsi="Arial" w:cs="Arial"/>
                <w:sz w:val="22"/>
                <w:szCs w:val="22"/>
              </w:rPr>
              <w:t>che la società/impresa che rappresento, partecipa alla presente asta unitamente alle seguenti imprese</w:t>
            </w:r>
          </w:p>
        </w:tc>
      </w:tr>
      <w:tr w:rsidR="00D87617" w:rsidRPr="00C431C9">
        <w:tc>
          <w:tcPr>
            <w:tcW w:w="637" w:type="dxa"/>
            <w:tcBorders>
              <w:top w:val="single" w:sz="6" w:space="0" w:color="auto"/>
              <w:left w:val="nil"/>
              <w:bottom w:val="nil"/>
              <w:right w:val="nil"/>
            </w:tcBorders>
          </w:tcPr>
          <w:p w:rsidR="00D87617" w:rsidRPr="00C431C9" w:rsidRDefault="00D87617" w:rsidP="00EA1324">
            <w:pPr>
              <w:rPr>
                <w:rFonts w:ascii="Arial" w:hAnsi="Arial" w:cs="Arial"/>
              </w:rPr>
            </w:pPr>
          </w:p>
        </w:tc>
        <w:tc>
          <w:tcPr>
            <w:tcW w:w="9141" w:type="dxa"/>
            <w:tcBorders>
              <w:top w:val="nil"/>
              <w:left w:val="nil"/>
              <w:bottom w:val="nil"/>
              <w:right w:val="nil"/>
            </w:tcBorders>
          </w:tcPr>
          <w:p w:rsidR="00D87617" w:rsidRPr="00C431C9" w:rsidRDefault="00D87617" w:rsidP="00EA1324">
            <w:pPr>
              <w:rPr>
                <w:rFonts w:ascii="Arial" w:hAnsi="Arial" w:cs="Arial"/>
              </w:rPr>
            </w:pPr>
            <w:r w:rsidRPr="00C431C9">
              <w:rPr>
                <w:rFonts w:ascii="Arial" w:hAnsi="Arial" w:cs="Arial"/>
                <w:sz w:val="22"/>
                <w:szCs w:val="22"/>
              </w:rPr>
              <w:t xml:space="preserve"> (indicare denominazione sociale, forma giuridica, sede legale delle imprese):</w:t>
            </w:r>
          </w:p>
        </w:tc>
      </w:tr>
    </w:tbl>
    <w:p w:rsidR="00D87617" w:rsidRPr="00C431C9" w:rsidRDefault="00D87617" w:rsidP="00AC73F0">
      <w:pPr>
        <w:rPr>
          <w:rFonts w:ascii="Arial" w:hAnsi="Arial" w:cs="Arial"/>
          <w:sz w:val="22"/>
          <w:szCs w:val="22"/>
        </w:rPr>
      </w:pPr>
    </w:p>
    <w:tbl>
      <w:tblPr>
        <w:tblW w:w="0" w:type="auto"/>
        <w:tblLayout w:type="fixed"/>
        <w:tblCellMar>
          <w:left w:w="70" w:type="dxa"/>
          <w:right w:w="70" w:type="dxa"/>
        </w:tblCellMar>
        <w:tblLook w:val="0000"/>
      </w:tblPr>
      <w:tblGrid>
        <w:gridCol w:w="4606"/>
        <w:gridCol w:w="1276"/>
        <w:gridCol w:w="3896"/>
      </w:tblGrid>
      <w:tr w:rsidR="00D87617" w:rsidRPr="00C431C9">
        <w:tc>
          <w:tcPr>
            <w:tcW w:w="4606" w:type="dxa"/>
            <w:tcBorders>
              <w:top w:val="nil"/>
              <w:left w:val="nil"/>
              <w:bottom w:val="nil"/>
              <w:right w:val="nil"/>
            </w:tcBorders>
          </w:tcPr>
          <w:p w:rsidR="00D87617" w:rsidRPr="00C431C9" w:rsidRDefault="00D87617" w:rsidP="00EA1324">
            <w:pPr>
              <w:rPr>
                <w:rFonts w:ascii="Arial" w:hAnsi="Arial" w:cs="Arial"/>
              </w:rPr>
            </w:pPr>
            <w:r w:rsidRPr="00C431C9">
              <w:rPr>
                <w:rFonts w:ascii="Arial" w:hAnsi="Arial" w:cs="Arial"/>
                <w:sz w:val="22"/>
                <w:szCs w:val="22"/>
              </w:rPr>
              <w:t>Denominazione Sociale</w:t>
            </w:r>
          </w:p>
        </w:tc>
        <w:tc>
          <w:tcPr>
            <w:tcW w:w="1276" w:type="dxa"/>
            <w:tcBorders>
              <w:top w:val="nil"/>
              <w:left w:val="nil"/>
              <w:bottom w:val="nil"/>
              <w:right w:val="nil"/>
            </w:tcBorders>
          </w:tcPr>
          <w:p w:rsidR="00D87617" w:rsidRPr="00C431C9" w:rsidRDefault="00D87617" w:rsidP="00EA1324">
            <w:pPr>
              <w:rPr>
                <w:rFonts w:ascii="Arial" w:hAnsi="Arial" w:cs="Arial"/>
              </w:rPr>
            </w:pPr>
            <w:r w:rsidRPr="00C431C9">
              <w:rPr>
                <w:rFonts w:ascii="Arial" w:hAnsi="Arial" w:cs="Arial"/>
                <w:sz w:val="22"/>
                <w:szCs w:val="22"/>
              </w:rPr>
              <w:t>Forma Giuridica</w:t>
            </w:r>
          </w:p>
        </w:tc>
        <w:tc>
          <w:tcPr>
            <w:tcW w:w="3896" w:type="dxa"/>
            <w:tcBorders>
              <w:top w:val="nil"/>
              <w:left w:val="nil"/>
              <w:bottom w:val="nil"/>
              <w:right w:val="nil"/>
            </w:tcBorders>
          </w:tcPr>
          <w:p w:rsidR="00D87617" w:rsidRPr="00C431C9" w:rsidRDefault="00D87617" w:rsidP="00EA1324">
            <w:pPr>
              <w:rPr>
                <w:rFonts w:ascii="Arial" w:hAnsi="Arial" w:cs="Arial"/>
              </w:rPr>
            </w:pPr>
            <w:r w:rsidRPr="00C431C9">
              <w:rPr>
                <w:rFonts w:ascii="Arial" w:hAnsi="Arial" w:cs="Arial"/>
                <w:sz w:val="22"/>
                <w:szCs w:val="22"/>
              </w:rPr>
              <w:t>Sede Legale</w:t>
            </w:r>
          </w:p>
        </w:tc>
      </w:tr>
      <w:tr w:rsidR="00D87617" w:rsidRPr="00C431C9">
        <w:tc>
          <w:tcPr>
            <w:tcW w:w="4606" w:type="dxa"/>
            <w:tcBorders>
              <w:top w:val="nil"/>
              <w:left w:val="nil"/>
              <w:bottom w:val="nil"/>
              <w:right w:val="nil"/>
            </w:tcBorders>
          </w:tcPr>
          <w:p w:rsidR="00D87617" w:rsidRPr="00C431C9" w:rsidRDefault="00D87617" w:rsidP="00EA1324">
            <w:pPr>
              <w:tabs>
                <w:tab w:val="left" w:leader="underscore" w:pos="4395"/>
              </w:tabs>
              <w:rPr>
                <w:rFonts w:ascii="Arial" w:hAnsi="Arial" w:cs="Arial"/>
              </w:rPr>
            </w:pPr>
            <w:r w:rsidRPr="00C431C9">
              <w:rPr>
                <w:rFonts w:ascii="Arial" w:hAnsi="Arial" w:cs="Arial"/>
                <w:sz w:val="22"/>
                <w:szCs w:val="22"/>
              </w:rPr>
              <w:t xml:space="preserve">1 </w:t>
            </w:r>
            <w:r w:rsidRPr="00C431C9">
              <w:rPr>
                <w:rFonts w:ascii="Arial" w:hAnsi="Arial" w:cs="Arial"/>
                <w:sz w:val="22"/>
                <w:szCs w:val="22"/>
              </w:rPr>
              <w:tab/>
            </w:r>
          </w:p>
        </w:tc>
        <w:tc>
          <w:tcPr>
            <w:tcW w:w="1276" w:type="dxa"/>
            <w:tcBorders>
              <w:top w:val="nil"/>
              <w:left w:val="nil"/>
              <w:bottom w:val="nil"/>
              <w:right w:val="nil"/>
            </w:tcBorders>
          </w:tcPr>
          <w:p w:rsidR="00D87617" w:rsidRPr="00C431C9" w:rsidRDefault="00D87617" w:rsidP="00EA1324">
            <w:pPr>
              <w:tabs>
                <w:tab w:val="left" w:leader="underscore" w:pos="1064"/>
              </w:tabs>
              <w:rPr>
                <w:rFonts w:ascii="Arial" w:hAnsi="Arial" w:cs="Arial"/>
              </w:rPr>
            </w:pPr>
            <w:r w:rsidRPr="00C431C9">
              <w:rPr>
                <w:rFonts w:ascii="Arial" w:hAnsi="Arial" w:cs="Arial"/>
                <w:sz w:val="22"/>
                <w:szCs w:val="22"/>
              </w:rPr>
              <w:tab/>
            </w:r>
          </w:p>
        </w:tc>
        <w:tc>
          <w:tcPr>
            <w:tcW w:w="3896" w:type="dxa"/>
            <w:tcBorders>
              <w:top w:val="nil"/>
              <w:left w:val="nil"/>
              <w:bottom w:val="nil"/>
              <w:right w:val="nil"/>
            </w:tcBorders>
          </w:tcPr>
          <w:p w:rsidR="00D87617" w:rsidRPr="00C431C9" w:rsidRDefault="00D87617" w:rsidP="00EA1324">
            <w:pPr>
              <w:tabs>
                <w:tab w:val="left" w:leader="underscore" w:pos="3616"/>
              </w:tabs>
              <w:rPr>
                <w:rFonts w:ascii="Arial" w:hAnsi="Arial" w:cs="Arial"/>
              </w:rPr>
            </w:pPr>
            <w:r w:rsidRPr="00C431C9">
              <w:rPr>
                <w:rFonts w:ascii="Arial" w:hAnsi="Arial" w:cs="Arial"/>
                <w:sz w:val="22"/>
                <w:szCs w:val="22"/>
              </w:rPr>
              <w:tab/>
            </w:r>
          </w:p>
        </w:tc>
      </w:tr>
      <w:tr w:rsidR="00D87617" w:rsidRPr="00C431C9">
        <w:tc>
          <w:tcPr>
            <w:tcW w:w="4606" w:type="dxa"/>
            <w:tcBorders>
              <w:top w:val="nil"/>
              <w:left w:val="nil"/>
              <w:bottom w:val="nil"/>
              <w:right w:val="nil"/>
            </w:tcBorders>
          </w:tcPr>
          <w:p w:rsidR="00D87617" w:rsidRPr="00C431C9" w:rsidRDefault="00D87617" w:rsidP="00EA1324">
            <w:pPr>
              <w:tabs>
                <w:tab w:val="left" w:leader="underscore" w:pos="4395"/>
              </w:tabs>
              <w:rPr>
                <w:rFonts w:ascii="Arial" w:hAnsi="Arial" w:cs="Arial"/>
              </w:rPr>
            </w:pPr>
            <w:r w:rsidRPr="00C431C9">
              <w:rPr>
                <w:rFonts w:ascii="Arial" w:hAnsi="Arial" w:cs="Arial"/>
                <w:sz w:val="22"/>
                <w:szCs w:val="22"/>
              </w:rPr>
              <w:t xml:space="preserve">2 </w:t>
            </w:r>
            <w:r w:rsidRPr="00C431C9">
              <w:rPr>
                <w:rFonts w:ascii="Arial" w:hAnsi="Arial" w:cs="Arial"/>
                <w:sz w:val="22"/>
                <w:szCs w:val="22"/>
              </w:rPr>
              <w:tab/>
            </w:r>
          </w:p>
        </w:tc>
        <w:tc>
          <w:tcPr>
            <w:tcW w:w="1276" w:type="dxa"/>
            <w:tcBorders>
              <w:top w:val="nil"/>
              <w:left w:val="nil"/>
              <w:bottom w:val="nil"/>
              <w:right w:val="nil"/>
            </w:tcBorders>
          </w:tcPr>
          <w:p w:rsidR="00D87617" w:rsidRPr="00C431C9" w:rsidRDefault="00D87617" w:rsidP="00EA1324">
            <w:pPr>
              <w:tabs>
                <w:tab w:val="left" w:leader="underscore" w:pos="1064"/>
              </w:tabs>
              <w:rPr>
                <w:rFonts w:ascii="Arial" w:hAnsi="Arial" w:cs="Arial"/>
              </w:rPr>
            </w:pPr>
            <w:r w:rsidRPr="00C431C9">
              <w:rPr>
                <w:rFonts w:ascii="Arial" w:hAnsi="Arial" w:cs="Arial"/>
                <w:sz w:val="22"/>
                <w:szCs w:val="22"/>
              </w:rPr>
              <w:tab/>
            </w:r>
          </w:p>
        </w:tc>
        <w:tc>
          <w:tcPr>
            <w:tcW w:w="3896" w:type="dxa"/>
            <w:tcBorders>
              <w:top w:val="nil"/>
              <w:left w:val="nil"/>
              <w:bottom w:val="nil"/>
              <w:right w:val="nil"/>
            </w:tcBorders>
          </w:tcPr>
          <w:p w:rsidR="00D87617" w:rsidRPr="00C431C9" w:rsidRDefault="00D87617" w:rsidP="00EA1324">
            <w:pPr>
              <w:tabs>
                <w:tab w:val="left" w:leader="underscore" w:pos="3616"/>
              </w:tabs>
              <w:rPr>
                <w:rFonts w:ascii="Arial" w:hAnsi="Arial" w:cs="Arial"/>
              </w:rPr>
            </w:pPr>
            <w:r w:rsidRPr="00C431C9">
              <w:rPr>
                <w:rFonts w:ascii="Arial" w:hAnsi="Arial" w:cs="Arial"/>
                <w:sz w:val="22"/>
                <w:szCs w:val="22"/>
              </w:rPr>
              <w:tab/>
            </w:r>
          </w:p>
        </w:tc>
      </w:tr>
      <w:tr w:rsidR="00D87617" w:rsidRPr="00C431C9">
        <w:tc>
          <w:tcPr>
            <w:tcW w:w="4606" w:type="dxa"/>
            <w:tcBorders>
              <w:top w:val="nil"/>
              <w:left w:val="nil"/>
              <w:bottom w:val="nil"/>
              <w:right w:val="nil"/>
            </w:tcBorders>
          </w:tcPr>
          <w:p w:rsidR="00D87617" w:rsidRPr="00C431C9" w:rsidRDefault="00D87617" w:rsidP="00EA1324">
            <w:pPr>
              <w:tabs>
                <w:tab w:val="left" w:leader="underscore" w:pos="4395"/>
              </w:tabs>
              <w:rPr>
                <w:rFonts w:ascii="Arial" w:hAnsi="Arial" w:cs="Arial"/>
              </w:rPr>
            </w:pPr>
            <w:r w:rsidRPr="00C431C9">
              <w:rPr>
                <w:rFonts w:ascii="Arial" w:hAnsi="Arial" w:cs="Arial"/>
                <w:sz w:val="22"/>
                <w:szCs w:val="22"/>
              </w:rPr>
              <w:t xml:space="preserve">3 </w:t>
            </w:r>
            <w:r w:rsidRPr="00C431C9">
              <w:rPr>
                <w:rFonts w:ascii="Arial" w:hAnsi="Arial" w:cs="Arial"/>
                <w:sz w:val="22"/>
                <w:szCs w:val="22"/>
              </w:rPr>
              <w:tab/>
            </w:r>
          </w:p>
        </w:tc>
        <w:tc>
          <w:tcPr>
            <w:tcW w:w="1276" w:type="dxa"/>
            <w:tcBorders>
              <w:top w:val="nil"/>
              <w:left w:val="nil"/>
              <w:bottom w:val="nil"/>
              <w:right w:val="nil"/>
            </w:tcBorders>
          </w:tcPr>
          <w:p w:rsidR="00D87617" w:rsidRPr="00C431C9" w:rsidRDefault="00D87617" w:rsidP="00EA1324">
            <w:pPr>
              <w:tabs>
                <w:tab w:val="left" w:leader="underscore" w:pos="1064"/>
              </w:tabs>
              <w:rPr>
                <w:rFonts w:ascii="Arial" w:hAnsi="Arial" w:cs="Arial"/>
              </w:rPr>
            </w:pPr>
            <w:r w:rsidRPr="00C431C9">
              <w:rPr>
                <w:rFonts w:ascii="Arial" w:hAnsi="Arial" w:cs="Arial"/>
                <w:sz w:val="22"/>
                <w:szCs w:val="22"/>
              </w:rPr>
              <w:tab/>
            </w:r>
          </w:p>
        </w:tc>
        <w:tc>
          <w:tcPr>
            <w:tcW w:w="3896" w:type="dxa"/>
            <w:tcBorders>
              <w:top w:val="nil"/>
              <w:left w:val="nil"/>
              <w:bottom w:val="nil"/>
              <w:right w:val="nil"/>
            </w:tcBorders>
          </w:tcPr>
          <w:p w:rsidR="00D87617" w:rsidRPr="00C431C9" w:rsidRDefault="00D87617" w:rsidP="00EA1324">
            <w:pPr>
              <w:tabs>
                <w:tab w:val="left" w:leader="underscore" w:pos="3616"/>
              </w:tabs>
              <w:rPr>
                <w:rFonts w:ascii="Arial" w:hAnsi="Arial" w:cs="Arial"/>
              </w:rPr>
            </w:pPr>
            <w:r w:rsidRPr="00C431C9">
              <w:rPr>
                <w:rFonts w:ascii="Arial" w:hAnsi="Arial" w:cs="Arial"/>
                <w:sz w:val="22"/>
                <w:szCs w:val="22"/>
              </w:rPr>
              <w:tab/>
            </w:r>
          </w:p>
        </w:tc>
      </w:tr>
      <w:tr w:rsidR="00D87617" w:rsidRPr="00C431C9">
        <w:tc>
          <w:tcPr>
            <w:tcW w:w="4606" w:type="dxa"/>
            <w:tcBorders>
              <w:top w:val="nil"/>
              <w:left w:val="nil"/>
              <w:bottom w:val="nil"/>
              <w:right w:val="nil"/>
            </w:tcBorders>
          </w:tcPr>
          <w:p w:rsidR="00D87617" w:rsidRPr="00C431C9" w:rsidRDefault="00D87617" w:rsidP="00EA1324">
            <w:pPr>
              <w:tabs>
                <w:tab w:val="left" w:leader="underscore" w:pos="4395"/>
              </w:tabs>
              <w:rPr>
                <w:rFonts w:ascii="Arial" w:hAnsi="Arial" w:cs="Arial"/>
              </w:rPr>
            </w:pPr>
            <w:r w:rsidRPr="00C431C9">
              <w:rPr>
                <w:rFonts w:ascii="Arial" w:hAnsi="Arial" w:cs="Arial"/>
                <w:sz w:val="22"/>
                <w:szCs w:val="22"/>
              </w:rPr>
              <w:t xml:space="preserve">4 </w:t>
            </w:r>
            <w:r w:rsidRPr="00C431C9">
              <w:rPr>
                <w:rFonts w:ascii="Arial" w:hAnsi="Arial" w:cs="Arial"/>
                <w:sz w:val="22"/>
                <w:szCs w:val="22"/>
              </w:rPr>
              <w:tab/>
            </w:r>
          </w:p>
        </w:tc>
        <w:tc>
          <w:tcPr>
            <w:tcW w:w="1276" w:type="dxa"/>
            <w:tcBorders>
              <w:top w:val="nil"/>
              <w:left w:val="nil"/>
              <w:bottom w:val="nil"/>
              <w:right w:val="nil"/>
            </w:tcBorders>
          </w:tcPr>
          <w:p w:rsidR="00D87617" w:rsidRPr="00C431C9" w:rsidRDefault="00D87617" w:rsidP="00EA1324">
            <w:pPr>
              <w:tabs>
                <w:tab w:val="left" w:leader="underscore" w:pos="1064"/>
              </w:tabs>
              <w:rPr>
                <w:rFonts w:ascii="Arial" w:hAnsi="Arial" w:cs="Arial"/>
              </w:rPr>
            </w:pPr>
            <w:r w:rsidRPr="00C431C9">
              <w:rPr>
                <w:rFonts w:ascii="Arial" w:hAnsi="Arial" w:cs="Arial"/>
                <w:sz w:val="22"/>
                <w:szCs w:val="22"/>
              </w:rPr>
              <w:tab/>
            </w:r>
          </w:p>
        </w:tc>
        <w:tc>
          <w:tcPr>
            <w:tcW w:w="3896" w:type="dxa"/>
            <w:tcBorders>
              <w:top w:val="nil"/>
              <w:left w:val="nil"/>
              <w:bottom w:val="nil"/>
              <w:right w:val="nil"/>
            </w:tcBorders>
          </w:tcPr>
          <w:p w:rsidR="00D87617" w:rsidRPr="00C431C9" w:rsidRDefault="00D87617" w:rsidP="00EA1324">
            <w:pPr>
              <w:tabs>
                <w:tab w:val="left" w:leader="underscore" w:pos="3616"/>
              </w:tabs>
              <w:rPr>
                <w:rFonts w:ascii="Arial" w:hAnsi="Arial" w:cs="Arial"/>
              </w:rPr>
            </w:pPr>
            <w:r w:rsidRPr="00C431C9">
              <w:rPr>
                <w:rFonts w:ascii="Arial" w:hAnsi="Arial" w:cs="Arial"/>
                <w:sz w:val="22"/>
                <w:szCs w:val="22"/>
              </w:rPr>
              <w:tab/>
            </w:r>
          </w:p>
        </w:tc>
      </w:tr>
    </w:tbl>
    <w:p w:rsidR="00D87617" w:rsidRPr="00C431C9" w:rsidRDefault="00D87617" w:rsidP="00AC73F0">
      <w:pPr>
        <w:tabs>
          <w:tab w:val="left" w:leader="underscore" w:pos="9356"/>
        </w:tabs>
        <w:rPr>
          <w:rFonts w:ascii="Arial" w:hAnsi="Arial" w:cs="Arial"/>
          <w:sz w:val="22"/>
          <w:szCs w:val="22"/>
        </w:rPr>
      </w:pPr>
    </w:p>
    <w:p w:rsidR="00D87617" w:rsidRPr="00C431C9" w:rsidRDefault="00D87617" w:rsidP="00AC73F0">
      <w:pPr>
        <w:tabs>
          <w:tab w:val="left" w:leader="underscore" w:pos="9356"/>
        </w:tabs>
        <w:ind w:left="1134"/>
        <w:rPr>
          <w:rFonts w:ascii="Arial" w:hAnsi="Arial" w:cs="Arial"/>
          <w:sz w:val="22"/>
          <w:szCs w:val="22"/>
        </w:rPr>
      </w:pPr>
      <w:r w:rsidRPr="00C431C9">
        <w:rPr>
          <w:rFonts w:ascii="Arial" w:hAnsi="Arial" w:cs="Arial"/>
          <w:sz w:val="22"/>
          <w:szCs w:val="22"/>
        </w:rPr>
        <w:t xml:space="preserve">e che l'impresa/società capogruppo è </w:t>
      </w:r>
      <w:r w:rsidRPr="00C431C9">
        <w:rPr>
          <w:rFonts w:ascii="Arial" w:hAnsi="Arial" w:cs="Arial"/>
          <w:sz w:val="22"/>
          <w:szCs w:val="22"/>
        </w:rPr>
        <w:tab/>
      </w:r>
    </w:p>
    <w:p w:rsidR="00D87617" w:rsidRPr="00C431C9" w:rsidRDefault="00D87617" w:rsidP="00AC73F0">
      <w:pPr>
        <w:rPr>
          <w:rFonts w:ascii="Arial" w:hAnsi="Arial" w:cs="Arial"/>
          <w:sz w:val="22"/>
          <w:szCs w:val="22"/>
        </w:rPr>
      </w:pPr>
    </w:p>
    <w:p w:rsidR="00D87617" w:rsidRPr="00C431C9" w:rsidRDefault="00D87617" w:rsidP="00AC73F0">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Arial" w:hAnsi="Arial" w:cs="Arial"/>
          <w:b/>
          <w:bCs/>
          <w:sz w:val="22"/>
          <w:szCs w:val="22"/>
        </w:rPr>
      </w:pPr>
    </w:p>
    <w:p w:rsidR="00D87617" w:rsidRPr="00C431C9" w:rsidRDefault="00D87617" w:rsidP="00AC73F0">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Arial" w:hAnsi="Arial" w:cs="Arial"/>
          <w:b/>
          <w:bCs/>
          <w:sz w:val="22"/>
          <w:szCs w:val="22"/>
        </w:rPr>
      </w:pPr>
    </w:p>
    <w:p w:rsidR="00D87617" w:rsidRPr="00C431C9" w:rsidRDefault="00D87617" w:rsidP="00AC73F0">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Arial" w:hAnsi="Arial" w:cs="Arial"/>
          <w:b/>
          <w:bCs/>
          <w:sz w:val="22"/>
          <w:szCs w:val="22"/>
        </w:rPr>
      </w:pPr>
    </w:p>
    <w:p w:rsidR="00D87617" w:rsidRPr="00C431C9" w:rsidRDefault="00D87617" w:rsidP="00AC73F0">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Arial" w:hAnsi="Arial" w:cs="Arial"/>
          <w:b/>
          <w:bCs/>
          <w:sz w:val="22"/>
          <w:szCs w:val="22"/>
        </w:rPr>
      </w:pPr>
      <w:r w:rsidRPr="00C431C9">
        <w:rPr>
          <w:rFonts w:ascii="Arial" w:hAnsi="Arial" w:cs="Arial"/>
          <w:b/>
          <w:bCs/>
          <w:sz w:val="22"/>
          <w:szCs w:val="22"/>
        </w:rPr>
        <w:t>DICHIARA ALTRESÌ</w:t>
      </w:r>
    </w:p>
    <w:p w:rsidR="00D87617" w:rsidRPr="00C431C9" w:rsidRDefault="00D87617" w:rsidP="00AC73F0">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Arial" w:hAnsi="Arial" w:cs="Arial"/>
          <w:b/>
          <w:bCs/>
          <w:sz w:val="22"/>
          <w:szCs w:val="22"/>
        </w:rPr>
      </w:pPr>
    </w:p>
    <w:p w:rsidR="00D87617" w:rsidRPr="00C431C9" w:rsidRDefault="00D87617" w:rsidP="00AC73F0">
      <w:pPr>
        <w:numPr>
          <w:ilvl w:val="1"/>
          <w:numId w:val="4"/>
        </w:numPr>
        <w:tabs>
          <w:tab w:val="clear" w:pos="1440"/>
          <w:tab w:val="num" w:pos="284"/>
        </w:tabs>
        <w:ind w:left="284" w:hanging="284"/>
        <w:jc w:val="both"/>
        <w:rPr>
          <w:rFonts w:ascii="Arial" w:hAnsi="Arial" w:cs="Arial"/>
          <w:color w:val="000000"/>
          <w:sz w:val="22"/>
          <w:szCs w:val="22"/>
        </w:rPr>
      </w:pPr>
      <w:r w:rsidRPr="00C431C9">
        <w:rPr>
          <w:rFonts w:ascii="Arial" w:hAnsi="Arial" w:cs="Arial"/>
          <w:color w:val="000000"/>
          <w:sz w:val="22"/>
          <w:szCs w:val="22"/>
        </w:rPr>
        <w:t>di avere pres</w:t>
      </w:r>
      <w:r>
        <w:rPr>
          <w:rFonts w:ascii="Arial" w:hAnsi="Arial" w:cs="Arial"/>
          <w:color w:val="000000"/>
          <w:sz w:val="22"/>
          <w:szCs w:val="22"/>
        </w:rPr>
        <w:t>o</w:t>
      </w:r>
      <w:r w:rsidRPr="00C431C9">
        <w:rPr>
          <w:rFonts w:ascii="Arial" w:hAnsi="Arial" w:cs="Arial"/>
          <w:color w:val="000000"/>
          <w:sz w:val="22"/>
          <w:szCs w:val="22"/>
        </w:rPr>
        <w:t xml:space="preserve"> esatta conoscenza dello stato di fatto e di diritto in cui si trovano i beni, della natura dell’asta e di tutte le circostanze particolari e generali che possono avere influito sulla determinazione dell'offerta e di accettare integralmente le condizioni poste nell’avviso;</w:t>
      </w:r>
    </w:p>
    <w:p w:rsidR="00D87617" w:rsidRPr="00C431C9" w:rsidRDefault="00D87617" w:rsidP="00AC73F0">
      <w:pPr>
        <w:numPr>
          <w:ilvl w:val="1"/>
          <w:numId w:val="4"/>
        </w:numPr>
        <w:tabs>
          <w:tab w:val="clear" w:pos="1440"/>
          <w:tab w:val="num" w:pos="284"/>
        </w:tabs>
        <w:ind w:left="284" w:hanging="284"/>
        <w:jc w:val="both"/>
        <w:rPr>
          <w:rFonts w:ascii="Arial" w:hAnsi="Arial" w:cs="Arial"/>
          <w:color w:val="000000"/>
          <w:sz w:val="22"/>
          <w:szCs w:val="22"/>
        </w:rPr>
      </w:pPr>
      <w:r w:rsidRPr="00C431C9">
        <w:rPr>
          <w:rFonts w:ascii="Arial" w:hAnsi="Arial" w:cs="Arial"/>
          <w:color w:val="000000"/>
          <w:sz w:val="22"/>
          <w:szCs w:val="22"/>
        </w:rPr>
        <w:t>di accettare tutte le condizioni nessuna esclusa, poste nell’avviso d’asta di vendita dei mezzi d’opera e delle attrezzature;</w:t>
      </w:r>
    </w:p>
    <w:p w:rsidR="00D87617" w:rsidRPr="00C431C9" w:rsidRDefault="00D87617" w:rsidP="00AC73F0">
      <w:pPr>
        <w:numPr>
          <w:ilvl w:val="1"/>
          <w:numId w:val="4"/>
        </w:numPr>
        <w:tabs>
          <w:tab w:val="clear" w:pos="1440"/>
          <w:tab w:val="num" w:pos="284"/>
        </w:tabs>
        <w:ind w:left="284" w:hanging="284"/>
        <w:jc w:val="both"/>
        <w:rPr>
          <w:rFonts w:ascii="Arial" w:hAnsi="Arial" w:cs="Arial"/>
          <w:color w:val="000000"/>
          <w:sz w:val="22"/>
          <w:szCs w:val="22"/>
        </w:rPr>
      </w:pPr>
      <w:r w:rsidRPr="00C431C9">
        <w:rPr>
          <w:rFonts w:ascii="Arial" w:hAnsi="Arial" w:cs="Arial"/>
          <w:color w:val="000000"/>
          <w:sz w:val="22"/>
          <w:szCs w:val="22"/>
        </w:rPr>
        <w:t>che la propria impresa non si trova in una situazione di controllo con nessun altra ditta partecipante alla gara ai sensi dell’art. 2359 del Codice Civile e non si trova in alcuna situazione di collegamento di tipo sostanziale con altra impresa concorrente alla presente gara, tale che le relative offerte siano imputabili ad un unico centro decisionale;</w:t>
      </w:r>
    </w:p>
    <w:p w:rsidR="00D87617" w:rsidRPr="00C431C9" w:rsidRDefault="00D87617" w:rsidP="00AC73F0">
      <w:pPr>
        <w:numPr>
          <w:ilvl w:val="1"/>
          <w:numId w:val="4"/>
        </w:numPr>
        <w:tabs>
          <w:tab w:val="clear" w:pos="1440"/>
          <w:tab w:val="num" w:pos="284"/>
        </w:tabs>
        <w:ind w:left="284" w:hanging="284"/>
        <w:jc w:val="both"/>
        <w:rPr>
          <w:rFonts w:ascii="Arial" w:hAnsi="Arial" w:cs="Arial"/>
          <w:color w:val="000000"/>
          <w:sz w:val="22"/>
          <w:szCs w:val="22"/>
        </w:rPr>
      </w:pPr>
      <w:r w:rsidRPr="00C431C9">
        <w:rPr>
          <w:rFonts w:ascii="Arial" w:hAnsi="Arial" w:cs="Arial"/>
          <w:color w:val="000000"/>
          <w:sz w:val="22"/>
          <w:szCs w:val="22"/>
        </w:rPr>
        <w:t>che la propria impresa non si trova in alcuna situazione di collegamento di tipo sostanziale con altra impresa concorrente alla presente gara, tale che le relative offerte siano imputabili ad un unico centro decisionale;</w:t>
      </w:r>
    </w:p>
    <w:p w:rsidR="00D87617" w:rsidRPr="00C431C9" w:rsidRDefault="00D87617" w:rsidP="00AC73F0">
      <w:pPr>
        <w:numPr>
          <w:ilvl w:val="1"/>
          <w:numId w:val="4"/>
        </w:numPr>
        <w:tabs>
          <w:tab w:val="clear" w:pos="1440"/>
          <w:tab w:val="num" w:pos="284"/>
        </w:tabs>
        <w:ind w:left="284" w:hanging="284"/>
        <w:jc w:val="both"/>
        <w:rPr>
          <w:rFonts w:ascii="Arial" w:hAnsi="Arial" w:cs="Arial"/>
          <w:color w:val="000000"/>
          <w:sz w:val="22"/>
          <w:szCs w:val="22"/>
        </w:rPr>
      </w:pPr>
      <w:r w:rsidRPr="00C431C9">
        <w:rPr>
          <w:rFonts w:ascii="Arial" w:hAnsi="Arial" w:cs="Arial"/>
          <w:color w:val="000000"/>
          <w:sz w:val="22"/>
          <w:szCs w:val="22"/>
        </w:rPr>
        <w:t xml:space="preserve">di mantenere valida l'offerta per 60 giorni dalla data di scadenza del termine di presentazione della stessa; </w:t>
      </w:r>
    </w:p>
    <w:p w:rsidR="00D87617" w:rsidRPr="00C431C9" w:rsidRDefault="00D87617" w:rsidP="00AC73F0">
      <w:pPr>
        <w:numPr>
          <w:ilvl w:val="1"/>
          <w:numId w:val="4"/>
        </w:numPr>
        <w:tabs>
          <w:tab w:val="clear" w:pos="1440"/>
          <w:tab w:val="num" w:pos="284"/>
        </w:tabs>
        <w:ind w:left="284" w:hanging="284"/>
        <w:jc w:val="both"/>
        <w:rPr>
          <w:rFonts w:ascii="Arial" w:hAnsi="Arial" w:cs="Arial"/>
          <w:color w:val="000000"/>
          <w:sz w:val="22"/>
          <w:szCs w:val="22"/>
        </w:rPr>
      </w:pPr>
      <w:r w:rsidRPr="00C431C9">
        <w:rPr>
          <w:rFonts w:ascii="Arial" w:hAnsi="Arial" w:cs="Arial"/>
          <w:color w:val="000000"/>
          <w:sz w:val="22"/>
          <w:szCs w:val="22"/>
        </w:rPr>
        <w:t>in caso di aggiudicazione dell'asta, di presentare l'originale dei documenti richiesti da codesta amministrazione.</w:t>
      </w:r>
    </w:p>
    <w:p w:rsidR="00D87617" w:rsidRPr="00C431C9" w:rsidRDefault="00D87617">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cs="Arial"/>
          <w:sz w:val="22"/>
          <w:szCs w:val="22"/>
        </w:rPr>
      </w:pPr>
    </w:p>
    <w:p w:rsidR="00D87617" w:rsidRPr="00C431C9" w:rsidRDefault="00D87617">
      <w:pPr>
        <w:rPr>
          <w:rFonts w:ascii="Arial" w:hAnsi="Arial" w:cs="Arial"/>
          <w:sz w:val="22"/>
          <w:szCs w:val="22"/>
        </w:rPr>
      </w:pPr>
      <w:r w:rsidRPr="00C431C9">
        <w:rPr>
          <w:rFonts w:ascii="Arial" w:hAnsi="Arial" w:cs="Arial"/>
          <w:sz w:val="22"/>
          <w:szCs w:val="22"/>
        </w:rPr>
        <w:t>LUOGO E DATA _________________</w:t>
      </w:r>
    </w:p>
    <w:p w:rsidR="00D87617" w:rsidRPr="00C431C9" w:rsidRDefault="00D87617">
      <w:pPr>
        <w:rPr>
          <w:rFonts w:ascii="Arial" w:hAnsi="Arial" w:cs="Arial"/>
          <w:sz w:val="22"/>
          <w:szCs w:val="22"/>
        </w:rPr>
      </w:pPr>
    </w:p>
    <w:p w:rsidR="00D87617" w:rsidRPr="00C431C9" w:rsidRDefault="00D87617" w:rsidP="00F60AD2">
      <w:pPr>
        <w:jc w:val="center"/>
        <w:rPr>
          <w:rFonts w:ascii="Arial" w:hAnsi="Arial" w:cs="Arial"/>
          <w:sz w:val="22"/>
          <w:szCs w:val="22"/>
        </w:rPr>
      </w:pPr>
      <w:r w:rsidRPr="00C431C9">
        <w:rPr>
          <w:rFonts w:ascii="Arial" w:hAnsi="Arial" w:cs="Arial"/>
          <w:sz w:val="22"/>
          <w:szCs w:val="22"/>
        </w:rPr>
        <w:t>TIMBRO</w:t>
      </w:r>
    </w:p>
    <w:p w:rsidR="00D87617" w:rsidRPr="00C431C9" w:rsidRDefault="00D87617" w:rsidP="00F60AD2">
      <w:pPr>
        <w:jc w:val="center"/>
        <w:rPr>
          <w:rFonts w:ascii="Arial" w:hAnsi="Arial" w:cs="Arial"/>
          <w:sz w:val="22"/>
          <w:szCs w:val="22"/>
        </w:rPr>
      </w:pPr>
      <w:r w:rsidRPr="00C431C9">
        <w:rPr>
          <w:rFonts w:ascii="Arial" w:hAnsi="Arial" w:cs="Arial"/>
          <w:sz w:val="22"/>
          <w:szCs w:val="22"/>
        </w:rPr>
        <w:t>DELL'IMPRESA/SOCIETÀ E</w:t>
      </w:r>
    </w:p>
    <w:p w:rsidR="00D87617" w:rsidRPr="00C431C9" w:rsidRDefault="00D87617" w:rsidP="00F60AD2">
      <w:pPr>
        <w:jc w:val="center"/>
        <w:rPr>
          <w:rFonts w:ascii="Arial" w:hAnsi="Arial" w:cs="Arial"/>
          <w:sz w:val="22"/>
          <w:szCs w:val="22"/>
        </w:rPr>
      </w:pPr>
      <w:r w:rsidRPr="00C431C9">
        <w:rPr>
          <w:rFonts w:ascii="Arial" w:hAnsi="Arial" w:cs="Arial"/>
          <w:sz w:val="22"/>
          <w:szCs w:val="22"/>
        </w:rPr>
        <w:t>FIRMA DEL LEGALE RAPPRESENTANTE</w:t>
      </w:r>
    </w:p>
    <w:p w:rsidR="00D87617" w:rsidRPr="00C431C9" w:rsidRDefault="00D87617" w:rsidP="00F60AD2">
      <w:pPr>
        <w:jc w:val="center"/>
        <w:rPr>
          <w:rFonts w:ascii="Arial" w:hAnsi="Arial" w:cs="Arial"/>
          <w:sz w:val="22"/>
          <w:szCs w:val="22"/>
        </w:rPr>
      </w:pPr>
      <w:r w:rsidRPr="00C431C9">
        <w:rPr>
          <w:rFonts w:ascii="Arial" w:hAnsi="Arial" w:cs="Arial"/>
          <w:sz w:val="22"/>
          <w:szCs w:val="22"/>
        </w:rPr>
        <w:t>_____________________________________</w:t>
      </w:r>
    </w:p>
    <w:p w:rsidR="00D87617" w:rsidRPr="00C431C9" w:rsidRDefault="00D87617">
      <w:pPr>
        <w:rPr>
          <w:rFonts w:ascii="Arial" w:hAnsi="Arial" w:cs="Arial"/>
          <w:i/>
          <w:iCs/>
          <w:sz w:val="22"/>
          <w:szCs w:val="22"/>
        </w:rPr>
      </w:pPr>
    </w:p>
    <w:p w:rsidR="00D87617" w:rsidRPr="00C431C9" w:rsidRDefault="00D87617">
      <w:pPr>
        <w:rPr>
          <w:rFonts w:ascii="Arial" w:hAnsi="Arial" w:cs="Arial"/>
          <w:i/>
          <w:iCs/>
          <w:sz w:val="22"/>
          <w:szCs w:val="22"/>
        </w:rPr>
      </w:pPr>
    </w:p>
    <w:p w:rsidR="00D87617" w:rsidRPr="00C431C9" w:rsidRDefault="00D87617">
      <w:pPr>
        <w:rPr>
          <w:rFonts w:ascii="Arial" w:hAnsi="Arial" w:cs="Arial"/>
          <w:i/>
          <w:iCs/>
          <w:sz w:val="22"/>
          <w:szCs w:val="22"/>
        </w:rPr>
      </w:pPr>
    </w:p>
    <w:p w:rsidR="00D87617" w:rsidRPr="00C431C9" w:rsidRDefault="00D87617">
      <w:pPr>
        <w:rPr>
          <w:rFonts w:ascii="Arial" w:hAnsi="Arial" w:cs="Arial"/>
          <w:i/>
          <w:iCs/>
          <w:sz w:val="22"/>
          <w:szCs w:val="22"/>
        </w:rPr>
      </w:pPr>
    </w:p>
    <w:p w:rsidR="00D87617" w:rsidRPr="00C431C9" w:rsidRDefault="00D87617">
      <w:pPr>
        <w:rPr>
          <w:rFonts w:ascii="Arial" w:hAnsi="Arial" w:cs="Arial"/>
          <w:i/>
          <w:iCs/>
          <w:sz w:val="22"/>
          <w:szCs w:val="22"/>
        </w:rPr>
      </w:pPr>
    </w:p>
    <w:p w:rsidR="00D87617" w:rsidRPr="00C431C9" w:rsidRDefault="00D87617" w:rsidP="00AC73F0">
      <w:pPr>
        <w:pStyle w:val="BodyText"/>
        <w:rPr>
          <w:rFonts w:ascii="Arial" w:hAnsi="Arial" w:cs="Arial"/>
          <w:b/>
          <w:bCs/>
          <w:sz w:val="22"/>
          <w:szCs w:val="22"/>
        </w:rPr>
      </w:pPr>
      <w:r w:rsidRPr="00C431C9">
        <w:rPr>
          <w:rFonts w:ascii="Arial" w:hAnsi="Arial" w:cs="Arial"/>
          <w:b/>
          <w:bCs/>
          <w:sz w:val="22"/>
          <w:szCs w:val="22"/>
        </w:rPr>
        <w:t>AVVERTENZE:</w:t>
      </w:r>
    </w:p>
    <w:p w:rsidR="00D87617" w:rsidRPr="00C431C9" w:rsidRDefault="00D87617" w:rsidP="00AC73F0">
      <w:pPr>
        <w:numPr>
          <w:ilvl w:val="0"/>
          <w:numId w:val="3"/>
        </w:numPr>
        <w:tabs>
          <w:tab w:val="clear" w:pos="360"/>
          <w:tab w:val="left" w:pos="284"/>
        </w:tabs>
        <w:ind w:left="284" w:hanging="284"/>
        <w:jc w:val="both"/>
        <w:rPr>
          <w:rFonts w:ascii="Arial" w:hAnsi="Arial" w:cs="Arial"/>
          <w:sz w:val="22"/>
          <w:szCs w:val="22"/>
        </w:rPr>
      </w:pPr>
      <w:r w:rsidRPr="00C431C9">
        <w:rPr>
          <w:rFonts w:ascii="Arial" w:hAnsi="Arial" w:cs="Arial"/>
          <w:b/>
          <w:bCs/>
          <w:sz w:val="22"/>
          <w:szCs w:val="22"/>
          <w:u w:val="single"/>
        </w:rPr>
        <w:t>a pena di esclusione</w:t>
      </w:r>
      <w:r w:rsidRPr="00C431C9">
        <w:rPr>
          <w:rFonts w:ascii="Arial" w:hAnsi="Arial" w:cs="Arial"/>
          <w:sz w:val="22"/>
          <w:szCs w:val="22"/>
        </w:rPr>
        <w:t xml:space="preserve"> la dichiarazione dovrà essere compilata in ogni sua parte, barrando, se necessario,  le parti che non interessano. Qualora lo spazio non fosse sufficiente è consentito allegare fogli aggiuntivi, firmati dal sottoscrittore</w:t>
      </w:r>
    </w:p>
    <w:p w:rsidR="00D87617" w:rsidRPr="00C431C9" w:rsidRDefault="00D87617" w:rsidP="00AC73F0">
      <w:pPr>
        <w:pStyle w:val="BodyText"/>
        <w:numPr>
          <w:ilvl w:val="0"/>
          <w:numId w:val="3"/>
        </w:numPr>
        <w:tabs>
          <w:tab w:val="clear" w:pos="360"/>
          <w:tab w:val="left" w:pos="284"/>
        </w:tabs>
        <w:spacing w:after="0"/>
        <w:ind w:left="284" w:hanging="284"/>
        <w:jc w:val="both"/>
        <w:rPr>
          <w:rFonts w:ascii="Arial" w:hAnsi="Arial" w:cs="Arial"/>
          <w:b/>
          <w:bCs/>
          <w:sz w:val="22"/>
          <w:szCs w:val="22"/>
        </w:rPr>
      </w:pPr>
      <w:r w:rsidRPr="00C431C9">
        <w:rPr>
          <w:rFonts w:ascii="Arial" w:hAnsi="Arial" w:cs="Arial"/>
          <w:sz w:val="22"/>
          <w:szCs w:val="22"/>
          <w:u w:val="single"/>
        </w:rPr>
        <w:t>a pena di esclusione</w:t>
      </w:r>
      <w:r w:rsidRPr="00C431C9">
        <w:rPr>
          <w:rFonts w:ascii="Arial" w:hAnsi="Arial" w:cs="Arial"/>
          <w:b/>
          <w:bCs/>
          <w:sz w:val="22"/>
          <w:szCs w:val="22"/>
        </w:rPr>
        <w:t xml:space="preserve"> deve essere allegata una fotocopia non autenticata di un valido documento di identità del sottoscrittore della domanda (D.P.R. 445/00).</w:t>
      </w:r>
    </w:p>
    <w:p w:rsidR="00D87617" w:rsidRPr="00C431C9" w:rsidRDefault="00D87617" w:rsidP="00AC73F0">
      <w:pPr>
        <w:pStyle w:val="BodyText2"/>
        <w:numPr>
          <w:ilvl w:val="0"/>
          <w:numId w:val="3"/>
        </w:numPr>
        <w:tabs>
          <w:tab w:val="clear" w:pos="144"/>
          <w:tab w:val="clear" w:pos="360"/>
          <w:tab w:val="clear" w:pos="720"/>
          <w:tab w:val="clear" w:pos="864"/>
          <w:tab w:val="clear" w:pos="1584"/>
          <w:tab w:val="clear" w:pos="2304"/>
          <w:tab w:val="clear" w:pos="3024"/>
          <w:tab w:val="clear" w:pos="3744"/>
          <w:tab w:val="clear" w:pos="4464"/>
          <w:tab w:val="clear" w:pos="5184"/>
          <w:tab w:val="clear" w:pos="5904"/>
          <w:tab w:val="clear" w:pos="6624"/>
          <w:tab w:val="left" w:pos="284"/>
        </w:tabs>
        <w:ind w:left="284" w:hanging="284"/>
        <w:rPr>
          <w:rFonts w:ascii="Arial" w:hAnsi="Arial" w:cs="Arial"/>
          <w:b/>
          <w:bCs/>
          <w:sz w:val="22"/>
          <w:szCs w:val="22"/>
        </w:rPr>
      </w:pPr>
      <w:r w:rsidRPr="00C431C9">
        <w:rPr>
          <w:rFonts w:ascii="Arial" w:hAnsi="Arial" w:cs="Arial"/>
          <w:sz w:val="22"/>
          <w:szCs w:val="22"/>
          <w:u w:val="single"/>
        </w:rPr>
        <w:t>a pena di esclusione</w:t>
      </w:r>
      <w:r w:rsidRPr="00C431C9">
        <w:rPr>
          <w:rFonts w:ascii="Arial" w:hAnsi="Arial" w:cs="Arial"/>
          <w:sz w:val="22"/>
          <w:szCs w:val="22"/>
        </w:rPr>
        <w:t xml:space="preserve"> </w:t>
      </w:r>
      <w:r w:rsidRPr="00C431C9">
        <w:rPr>
          <w:rFonts w:ascii="Arial" w:hAnsi="Arial" w:cs="Arial"/>
          <w:b/>
          <w:bCs/>
          <w:sz w:val="22"/>
          <w:szCs w:val="22"/>
        </w:rPr>
        <w:t>nel caso che più imprese/società partecipino alla presente asta di vendita formulando offerta congiunta, la dichiarazione deve essere compilata da ciascuna impresa/società.</w:t>
      </w:r>
    </w:p>
    <w:p w:rsidR="00D87617" w:rsidRPr="00C81987" w:rsidRDefault="00D87617" w:rsidP="00C52017"/>
    <w:sectPr w:rsidR="00D87617" w:rsidRPr="00C81987" w:rsidSect="00F60AD2">
      <w:pgSz w:w="11906" w:h="16838"/>
      <w:pgMar w:top="1440" w:right="1106" w:bottom="1134" w:left="1320" w:header="709" w:footer="680"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7617" w:rsidRDefault="00D87617">
      <w:r>
        <w:separator/>
      </w:r>
    </w:p>
  </w:endnote>
  <w:endnote w:type="continuationSeparator" w:id="1">
    <w:p w:rsidR="00D87617" w:rsidRDefault="00D876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7617" w:rsidRDefault="00D87617">
      <w:r>
        <w:separator/>
      </w:r>
    </w:p>
  </w:footnote>
  <w:footnote w:type="continuationSeparator" w:id="1">
    <w:p w:rsidR="00D87617" w:rsidRDefault="00D876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C67FB"/>
    <w:multiLevelType w:val="hybridMultilevel"/>
    <w:tmpl w:val="7844308A"/>
    <w:lvl w:ilvl="0" w:tplc="D90C3F62">
      <w:start w:val="1"/>
      <w:numFmt w:val="decimal"/>
      <w:lvlText w:val="%1)"/>
      <w:lvlJc w:val="left"/>
      <w:pPr>
        <w:tabs>
          <w:tab w:val="num" w:pos="720"/>
        </w:tabs>
        <w:ind w:left="720" w:hanging="360"/>
      </w:pPr>
      <w:rPr>
        <w:rFonts w:ascii="Times New Roman" w:hAnsi="Times New Roman" w:cs="Times New Roman" w:hint="default"/>
        <w:b w:val="0"/>
        <w:bCs w:val="0"/>
        <w:i w:val="0"/>
        <w:iCs w:val="0"/>
        <w:color w:val="auto"/>
        <w:sz w:val="24"/>
        <w:szCs w:val="24"/>
      </w:rPr>
    </w:lvl>
    <w:lvl w:ilvl="1" w:tplc="A87A0582">
      <w:numFmt w:val="bullet"/>
      <w:lvlText w:val=""/>
      <w:lvlJc w:val="left"/>
      <w:pPr>
        <w:tabs>
          <w:tab w:val="num" w:pos="1440"/>
        </w:tabs>
        <w:ind w:left="1440" w:hanging="360"/>
      </w:pPr>
      <w:rPr>
        <w:rFonts w:ascii="Wingdings" w:eastAsia="Times New Roman" w:hAnsi="Wingdings" w:hint="default"/>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1DDC456C"/>
    <w:multiLevelType w:val="multilevel"/>
    <w:tmpl w:val="78446976"/>
    <w:lvl w:ilvl="0">
      <w:start w:val="1"/>
      <w:numFmt w:val="decimal"/>
      <w:lvlText w:val="%1)"/>
      <w:legacy w:legacy="1" w:legacySpace="120" w:legacyIndent="360"/>
      <w:lvlJc w:val="left"/>
      <w:pPr>
        <w:ind w:left="360" w:hanging="360"/>
      </w:pPr>
      <w:rPr>
        <w:rFonts w:ascii="Times New Roman" w:hAnsi="Times New Roman" w:cs="Times New Roman"/>
      </w:rPr>
    </w:lvl>
    <w:lvl w:ilvl="1">
      <w:start w:val="1"/>
      <w:numFmt w:val="lowerLetter"/>
      <w:lvlText w:val="%2."/>
      <w:legacy w:legacy="1" w:legacySpace="120" w:legacyIndent="360"/>
      <w:lvlJc w:val="left"/>
      <w:pPr>
        <w:ind w:left="720" w:hanging="360"/>
      </w:pPr>
      <w:rPr>
        <w:rFonts w:ascii="Times New Roman" w:hAnsi="Times New Roman" w:cs="Times New Roman"/>
      </w:rPr>
    </w:lvl>
    <w:lvl w:ilvl="2">
      <w:start w:val="1"/>
      <w:numFmt w:val="lowerRoman"/>
      <w:lvlText w:val="%3."/>
      <w:legacy w:legacy="1" w:legacySpace="120" w:legacyIndent="180"/>
      <w:lvlJc w:val="left"/>
      <w:pPr>
        <w:ind w:left="900" w:hanging="180"/>
      </w:pPr>
      <w:rPr>
        <w:rFonts w:ascii="Times New Roman" w:hAnsi="Times New Roman" w:cs="Times New Roman"/>
      </w:rPr>
    </w:lvl>
    <w:lvl w:ilvl="3">
      <w:start w:val="1"/>
      <w:numFmt w:val="decimal"/>
      <w:lvlText w:val="%4."/>
      <w:legacy w:legacy="1" w:legacySpace="120" w:legacyIndent="360"/>
      <w:lvlJc w:val="left"/>
      <w:pPr>
        <w:ind w:left="1260" w:hanging="360"/>
      </w:pPr>
      <w:rPr>
        <w:rFonts w:ascii="Times New Roman" w:hAnsi="Times New Roman" w:cs="Times New Roman"/>
      </w:rPr>
    </w:lvl>
    <w:lvl w:ilvl="4">
      <w:start w:val="1"/>
      <w:numFmt w:val="lowerLetter"/>
      <w:lvlText w:val="%5."/>
      <w:legacy w:legacy="1" w:legacySpace="120" w:legacyIndent="360"/>
      <w:lvlJc w:val="left"/>
      <w:pPr>
        <w:ind w:left="1620" w:hanging="360"/>
      </w:pPr>
      <w:rPr>
        <w:rFonts w:ascii="Times New Roman" w:hAnsi="Times New Roman" w:cs="Times New Roman"/>
      </w:rPr>
    </w:lvl>
    <w:lvl w:ilvl="5">
      <w:start w:val="1"/>
      <w:numFmt w:val="lowerRoman"/>
      <w:lvlText w:val="%6."/>
      <w:legacy w:legacy="1" w:legacySpace="120" w:legacyIndent="180"/>
      <w:lvlJc w:val="left"/>
      <w:pPr>
        <w:ind w:left="1800" w:hanging="180"/>
      </w:pPr>
      <w:rPr>
        <w:rFonts w:ascii="Times New Roman" w:hAnsi="Times New Roman" w:cs="Times New Roman"/>
      </w:rPr>
    </w:lvl>
    <w:lvl w:ilvl="6">
      <w:start w:val="1"/>
      <w:numFmt w:val="decimal"/>
      <w:lvlText w:val="%7."/>
      <w:legacy w:legacy="1" w:legacySpace="120" w:legacyIndent="360"/>
      <w:lvlJc w:val="left"/>
      <w:pPr>
        <w:ind w:left="2160" w:hanging="360"/>
      </w:pPr>
      <w:rPr>
        <w:rFonts w:ascii="Times New Roman" w:hAnsi="Times New Roman" w:cs="Times New Roman"/>
      </w:rPr>
    </w:lvl>
    <w:lvl w:ilvl="7">
      <w:start w:val="1"/>
      <w:numFmt w:val="lowerLetter"/>
      <w:lvlText w:val="%8."/>
      <w:legacy w:legacy="1" w:legacySpace="120" w:legacyIndent="360"/>
      <w:lvlJc w:val="left"/>
      <w:pPr>
        <w:ind w:left="2520" w:hanging="360"/>
      </w:pPr>
      <w:rPr>
        <w:rFonts w:ascii="Times New Roman" w:hAnsi="Times New Roman" w:cs="Times New Roman"/>
      </w:rPr>
    </w:lvl>
    <w:lvl w:ilvl="8">
      <w:start w:val="1"/>
      <w:numFmt w:val="lowerRoman"/>
      <w:lvlText w:val="%9."/>
      <w:legacy w:legacy="1" w:legacySpace="120" w:legacyIndent="180"/>
      <w:lvlJc w:val="left"/>
      <w:pPr>
        <w:ind w:left="2700" w:hanging="180"/>
      </w:pPr>
      <w:rPr>
        <w:rFonts w:ascii="Times New Roman" w:hAnsi="Times New Roman" w:cs="Times New Roman"/>
      </w:rPr>
    </w:lvl>
  </w:abstractNum>
  <w:abstractNum w:abstractNumId="2">
    <w:nsid w:val="23790333"/>
    <w:multiLevelType w:val="hybridMultilevel"/>
    <w:tmpl w:val="719E2D98"/>
    <w:lvl w:ilvl="0" w:tplc="C640FFE0">
      <w:start w:val="2"/>
      <w:numFmt w:val="bullet"/>
      <w:lvlText w:val="-"/>
      <w:lvlJc w:val="left"/>
      <w:pPr>
        <w:tabs>
          <w:tab w:val="num" w:pos="360"/>
        </w:tabs>
        <w:ind w:left="360" w:hanging="360"/>
      </w:pPr>
      <w:rPr>
        <w:rFonts w:ascii="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nsid w:val="6999722A"/>
    <w:multiLevelType w:val="hybridMultilevel"/>
    <w:tmpl w:val="E75A2D88"/>
    <w:lvl w:ilvl="0" w:tplc="1E7251F0">
      <w:start w:val="1"/>
      <w:numFmt w:val="bullet"/>
      <w:lvlText w:val="-"/>
      <w:lvlJc w:val="left"/>
      <w:pPr>
        <w:tabs>
          <w:tab w:val="num" w:pos="927"/>
        </w:tabs>
        <w:ind w:left="927" w:hanging="360"/>
      </w:pPr>
      <w:rPr>
        <w:rFonts w:ascii="Times New Roman" w:eastAsia="Times New Roman" w:hAnsi="Times New Roman" w:hint="default"/>
      </w:rPr>
    </w:lvl>
    <w:lvl w:ilvl="1" w:tplc="04100003">
      <w:start w:val="1"/>
      <w:numFmt w:val="bullet"/>
      <w:lvlText w:val="o"/>
      <w:lvlJc w:val="left"/>
      <w:pPr>
        <w:tabs>
          <w:tab w:val="num" w:pos="1647"/>
        </w:tabs>
        <w:ind w:left="1647" w:hanging="360"/>
      </w:pPr>
      <w:rPr>
        <w:rFonts w:ascii="Courier New" w:hAnsi="Courier New" w:hint="default"/>
      </w:rPr>
    </w:lvl>
    <w:lvl w:ilvl="2" w:tplc="04100005">
      <w:start w:val="1"/>
      <w:numFmt w:val="bullet"/>
      <w:lvlText w:val=""/>
      <w:lvlJc w:val="left"/>
      <w:pPr>
        <w:tabs>
          <w:tab w:val="num" w:pos="2367"/>
        </w:tabs>
        <w:ind w:left="2367" w:hanging="360"/>
      </w:pPr>
      <w:rPr>
        <w:rFonts w:ascii="Wingdings" w:hAnsi="Wingdings" w:hint="default"/>
      </w:rPr>
    </w:lvl>
    <w:lvl w:ilvl="3" w:tplc="04100001">
      <w:start w:val="1"/>
      <w:numFmt w:val="bullet"/>
      <w:lvlText w:val=""/>
      <w:lvlJc w:val="left"/>
      <w:pPr>
        <w:tabs>
          <w:tab w:val="num" w:pos="3087"/>
        </w:tabs>
        <w:ind w:left="3087" w:hanging="360"/>
      </w:pPr>
      <w:rPr>
        <w:rFonts w:ascii="Symbol" w:hAnsi="Symbol" w:hint="default"/>
      </w:rPr>
    </w:lvl>
    <w:lvl w:ilvl="4" w:tplc="04100003">
      <w:start w:val="1"/>
      <w:numFmt w:val="bullet"/>
      <w:lvlText w:val="o"/>
      <w:lvlJc w:val="left"/>
      <w:pPr>
        <w:tabs>
          <w:tab w:val="num" w:pos="3807"/>
        </w:tabs>
        <w:ind w:left="3807" w:hanging="360"/>
      </w:pPr>
      <w:rPr>
        <w:rFonts w:ascii="Courier New" w:hAnsi="Courier New" w:hint="default"/>
      </w:rPr>
    </w:lvl>
    <w:lvl w:ilvl="5" w:tplc="04100005">
      <w:start w:val="1"/>
      <w:numFmt w:val="bullet"/>
      <w:lvlText w:val=""/>
      <w:lvlJc w:val="left"/>
      <w:pPr>
        <w:tabs>
          <w:tab w:val="num" w:pos="4527"/>
        </w:tabs>
        <w:ind w:left="4527" w:hanging="360"/>
      </w:pPr>
      <w:rPr>
        <w:rFonts w:ascii="Wingdings" w:hAnsi="Wingdings" w:hint="default"/>
      </w:rPr>
    </w:lvl>
    <w:lvl w:ilvl="6" w:tplc="04100001">
      <w:start w:val="1"/>
      <w:numFmt w:val="bullet"/>
      <w:lvlText w:val=""/>
      <w:lvlJc w:val="left"/>
      <w:pPr>
        <w:tabs>
          <w:tab w:val="num" w:pos="5247"/>
        </w:tabs>
        <w:ind w:left="5247" w:hanging="360"/>
      </w:pPr>
      <w:rPr>
        <w:rFonts w:ascii="Symbol" w:hAnsi="Symbol" w:hint="default"/>
      </w:rPr>
    </w:lvl>
    <w:lvl w:ilvl="7" w:tplc="04100003">
      <w:start w:val="1"/>
      <w:numFmt w:val="bullet"/>
      <w:lvlText w:val="o"/>
      <w:lvlJc w:val="left"/>
      <w:pPr>
        <w:tabs>
          <w:tab w:val="num" w:pos="5967"/>
        </w:tabs>
        <w:ind w:left="5967" w:hanging="360"/>
      </w:pPr>
      <w:rPr>
        <w:rFonts w:ascii="Courier New" w:hAnsi="Courier New" w:hint="default"/>
      </w:rPr>
    </w:lvl>
    <w:lvl w:ilvl="8" w:tplc="04100005">
      <w:start w:val="1"/>
      <w:numFmt w:val="bullet"/>
      <w:lvlText w:val=""/>
      <w:lvlJc w:val="left"/>
      <w:pPr>
        <w:tabs>
          <w:tab w:val="num" w:pos="6687"/>
        </w:tabs>
        <w:ind w:left="6687" w:hanging="360"/>
      </w:pPr>
      <w:rPr>
        <w:rFonts w:ascii="Wingdings" w:hAnsi="Wingdings" w:hint="default"/>
      </w:rPr>
    </w:lvl>
  </w:abstractNum>
  <w:abstractNum w:abstractNumId="4">
    <w:nsid w:val="6AD70C20"/>
    <w:multiLevelType w:val="hybridMultilevel"/>
    <w:tmpl w:val="8F589682"/>
    <w:lvl w:ilvl="0" w:tplc="BAB670F8">
      <w:start w:val="1"/>
      <w:numFmt w:val="bullet"/>
      <w:lvlText w:val=""/>
      <w:lvlJc w:val="left"/>
      <w:pPr>
        <w:tabs>
          <w:tab w:val="num" w:pos="360"/>
        </w:tabs>
        <w:ind w:left="360" w:hanging="360"/>
      </w:pPr>
      <w:rPr>
        <w:rFonts w:ascii="Symbol" w:hAnsi="Symbol" w:hint="default"/>
        <w:sz w:val="24"/>
      </w:rPr>
    </w:lvl>
    <w:lvl w:ilvl="1" w:tplc="6980DDA2">
      <w:start w:val="1"/>
      <w:numFmt w:val="bullet"/>
      <w:lvlText w:val=""/>
      <w:lvlJc w:val="left"/>
      <w:pPr>
        <w:tabs>
          <w:tab w:val="num" w:pos="1440"/>
        </w:tabs>
        <w:ind w:left="1440" w:hanging="360"/>
      </w:pPr>
      <w:rPr>
        <w:rFonts w:ascii="Symbol" w:hAnsi="Symbol" w:hint="default"/>
        <w:sz w:val="24"/>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4F96"/>
    <w:rsid w:val="00021FD1"/>
    <w:rsid w:val="00033387"/>
    <w:rsid w:val="00064F96"/>
    <w:rsid w:val="000C0983"/>
    <w:rsid w:val="0018599E"/>
    <w:rsid w:val="001F1AE7"/>
    <w:rsid w:val="00233414"/>
    <w:rsid w:val="00237748"/>
    <w:rsid w:val="00324956"/>
    <w:rsid w:val="003A6CC1"/>
    <w:rsid w:val="004D7C6E"/>
    <w:rsid w:val="00513519"/>
    <w:rsid w:val="005177E9"/>
    <w:rsid w:val="00532B10"/>
    <w:rsid w:val="00562C16"/>
    <w:rsid w:val="005F489F"/>
    <w:rsid w:val="006C0D97"/>
    <w:rsid w:val="006E16CE"/>
    <w:rsid w:val="007A4873"/>
    <w:rsid w:val="007B392D"/>
    <w:rsid w:val="00804F53"/>
    <w:rsid w:val="00816C0A"/>
    <w:rsid w:val="0085198F"/>
    <w:rsid w:val="00870411"/>
    <w:rsid w:val="00913FD2"/>
    <w:rsid w:val="009B5F55"/>
    <w:rsid w:val="009B7E37"/>
    <w:rsid w:val="00A14129"/>
    <w:rsid w:val="00A86F99"/>
    <w:rsid w:val="00AA4FC8"/>
    <w:rsid w:val="00AA64CE"/>
    <w:rsid w:val="00AC73F0"/>
    <w:rsid w:val="00B57DEB"/>
    <w:rsid w:val="00B91559"/>
    <w:rsid w:val="00BB5602"/>
    <w:rsid w:val="00C03B01"/>
    <w:rsid w:val="00C431C9"/>
    <w:rsid w:val="00C510A3"/>
    <w:rsid w:val="00C52017"/>
    <w:rsid w:val="00C81987"/>
    <w:rsid w:val="00CA663A"/>
    <w:rsid w:val="00CB28A0"/>
    <w:rsid w:val="00D87617"/>
    <w:rsid w:val="00DD0E9D"/>
    <w:rsid w:val="00DF61EB"/>
    <w:rsid w:val="00E04CD8"/>
    <w:rsid w:val="00E85E15"/>
    <w:rsid w:val="00EA1324"/>
    <w:rsid w:val="00EC4550"/>
    <w:rsid w:val="00F60AD2"/>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CC1"/>
    <w:rPr>
      <w:sz w:val="24"/>
      <w:szCs w:val="24"/>
    </w:rPr>
  </w:style>
  <w:style w:type="paragraph" w:styleId="Heading1">
    <w:name w:val="heading 1"/>
    <w:basedOn w:val="Normal"/>
    <w:next w:val="Normal"/>
    <w:link w:val="Heading1Char1"/>
    <w:uiPriority w:val="99"/>
    <w:qFormat/>
    <w:rsid w:val="003A6CC1"/>
    <w:pPr>
      <w:keepNext/>
      <w:jc w:val="center"/>
      <w:outlineLvl w:val="0"/>
    </w:pPr>
    <w:rPr>
      <w:u w:val="single"/>
    </w:rPr>
  </w:style>
  <w:style w:type="paragraph" w:styleId="Heading2">
    <w:name w:val="heading 2"/>
    <w:basedOn w:val="Normal"/>
    <w:next w:val="Normal"/>
    <w:link w:val="Heading2Char1"/>
    <w:uiPriority w:val="99"/>
    <w:qFormat/>
    <w:rsid w:val="003A6CC1"/>
    <w:pPr>
      <w:keepNext/>
      <w:spacing w:before="240" w:after="60"/>
      <w:outlineLvl w:val="1"/>
    </w:pPr>
    <w:rPr>
      <w:rFonts w:ascii="Cambria" w:hAnsi="Cambria" w:cs="Cambria"/>
      <w:b/>
      <w:bCs/>
      <w:i/>
      <w:iCs/>
      <w:sz w:val="28"/>
      <w:szCs w:val="28"/>
    </w:rPr>
  </w:style>
  <w:style w:type="paragraph" w:styleId="Heading4">
    <w:name w:val="heading 4"/>
    <w:basedOn w:val="Normal"/>
    <w:next w:val="Normal"/>
    <w:link w:val="Heading4Char1"/>
    <w:uiPriority w:val="99"/>
    <w:qFormat/>
    <w:rsid w:val="003A6CC1"/>
    <w:pPr>
      <w:keepNext/>
      <w:spacing w:before="240" w:after="60"/>
      <w:outlineLvl w:val="3"/>
    </w:pPr>
    <w:rPr>
      <w:rFonts w:ascii="Calibri" w:hAnsi="Calibri" w:cs="Calibri"/>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1Char1">
    <w:name w:val="Heading 1 Char1"/>
    <w:basedOn w:val="DefaultParagraphFont"/>
    <w:link w:val="Heading1"/>
    <w:uiPriority w:val="99"/>
    <w:locked/>
    <w:rsid w:val="003A6CC1"/>
    <w:rPr>
      <w:rFonts w:ascii="Cambria" w:hAnsi="Cambria" w:cs="Cambria"/>
      <w:b/>
      <w:bCs/>
      <w:kern w:val="32"/>
      <w:sz w:val="32"/>
      <w:szCs w:val="32"/>
    </w:rPr>
  </w:style>
  <w:style w:type="character" w:customStyle="1" w:styleId="Heading2Char1">
    <w:name w:val="Heading 2 Char1"/>
    <w:basedOn w:val="DefaultParagraphFont"/>
    <w:link w:val="Heading2"/>
    <w:uiPriority w:val="99"/>
    <w:locked/>
    <w:rsid w:val="003A6CC1"/>
    <w:rPr>
      <w:rFonts w:ascii="Cambria" w:hAnsi="Cambria" w:cs="Cambria"/>
      <w:b/>
      <w:bCs/>
      <w:i/>
      <w:iCs/>
      <w:sz w:val="28"/>
      <w:szCs w:val="28"/>
    </w:rPr>
  </w:style>
  <w:style w:type="character" w:customStyle="1" w:styleId="Heading4Char1">
    <w:name w:val="Heading 4 Char1"/>
    <w:basedOn w:val="DefaultParagraphFont"/>
    <w:link w:val="Heading4"/>
    <w:uiPriority w:val="99"/>
    <w:locked/>
    <w:rsid w:val="003A6CC1"/>
    <w:rPr>
      <w:rFonts w:ascii="Calibri" w:hAnsi="Calibri" w:cs="Calibri"/>
      <w:b/>
      <w:bCs/>
      <w:sz w:val="28"/>
      <w:szCs w:val="28"/>
    </w:rPr>
  </w:style>
  <w:style w:type="paragraph" w:styleId="BlockText">
    <w:name w:val="Block Text"/>
    <w:basedOn w:val="Normal"/>
    <w:uiPriority w:val="99"/>
    <w:rsid w:val="003A6CC1"/>
    <w:pPr>
      <w:spacing w:before="120" w:after="120"/>
      <w:ind w:left="567" w:right="567"/>
      <w:jc w:val="both"/>
    </w:pPr>
  </w:style>
  <w:style w:type="paragraph" w:styleId="BodyText2">
    <w:name w:val="Body Text 2"/>
    <w:basedOn w:val="Normal"/>
    <w:link w:val="BodyText2Char1"/>
    <w:uiPriority w:val="99"/>
    <w:rsid w:val="003A6CC1"/>
    <w:pPr>
      <w:tabs>
        <w:tab w:val="left" w:pos="144"/>
        <w:tab w:val="left" w:pos="720"/>
        <w:tab w:val="left" w:pos="864"/>
        <w:tab w:val="left" w:pos="1584"/>
        <w:tab w:val="left" w:pos="2304"/>
        <w:tab w:val="left" w:pos="3024"/>
        <w:tab w:val="left" w:pos="3744"/>
        <w:tab w:val="left" w:pos="4464"/>
        <w:tab w:val="left" w:pos="5184"/>
        <w:tab w:val="left" w:pos="5904"/>
        <w:tab w:val="left" w:pos="6624"/>
      </w:tabs>
      <w:jc w:val="both"/>
    </w:pPr>
  </w:style>
  <w:style w:type="character" w:customStyle="1" w:styleId="BodyText2Char">
    <w:name w:val="Body Text 2 Char"/>
    <w:basedOn w:val="DefaultParagraphFont"/>
    <w:link w:val="BodyText2"/>
    <w:uiPriority w:val="99"/>
    <w:semiHidden/>
    <w:locked/>
    <w:rPr>
      <w:rFonts w:cs="Times New Roman"/>
      <w:sz w:val="24"/>
      <w:szCs w:val="24"/>
    </w:rPr>
  </w:style>
  <w:style w:type="character" w:customStyle="1" w:styleId="BodyText2Char1">
    <w:name w:val="Body Text 2 Char1"/>
    <w:basedOn w:val="DefaultParagraphFont"/>
    <w:link w:val="BodyText2"/>
    <w:uiPriority w:val="99"/>
    <w:locked/>
    <w:rsid w:val="003A6CC1"/>
    <w:rPr>
      <w:rFonts w:ascii="Times New Roman" w:hAnsi="Times New Roman" w:cs="Times New Roman"/>
      <w:sz w:val="24"/>
      <w:szCs w:val="24"/>
    </w:rPr>
  </w:style>
  <w:style w:type="paragraph" w:styleId="BodyTextIndent2">
    <w:name w:val="Body Text Indent 2"/>
    <w:basedOn w:val="Normal"/>
    <w:link w:val="BodyTextIndent2Char1"/>
    <w:uiPriority w:val="99"/>
    <w:rsid w:val="003A6CC1"/>
    <w:pPr>
      <w:ind w:left="705" w:hanging="705"/>
      <w:jc w:val="both"/>
    </w:pPr>
    <w:rPr>
      <w:sz w:val="20"/>
      <w:szCs w:val="20"/>
    </w:r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character" w:customStyle="1" w:styleId="BodyTextIndent2Char1">
    <w:name w:val="Body Text Indent 2 Char1"/>
    <w:basedOn w:val="DefaultParagraphFont"/>
    <w:link w:val="BodyTextIndent2"/>
    <w:uiPriority w:val="99"/>
    <w:locked/>
    <w:rsid w:val="003A6CC1"/>
    <w:rPr>
      <w:rFonts w:ascii="Times New Roman" w:hAnsi="Times New Roman" w:cs="Times New Roman"/>
    </w:rPr>
  </w:style>
  <w:style w:type="paragraph" w:styleId="PlainText">
    <w:name w:val="Plain Text"/>
    <w:basedOn w:val="Normal"/>
    <w:link w:val="PlainTextChar1"/>
    <w:uiPriority w:val="99"/>
    <w:rsid w:val="003A6CC1"/>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character" w:customStyle="1" w:styleId="PlainTextChar1">
    <w:name w:val="Plain Text Char1"/>
    <w:basedOn w:val="DefaultParagraphFont"/>
    <w:link w:val="PlainText"/>
    <w:uiPriority w:val="99"/>
    <w:locked/>
    <w:rsid w:val="003A6CC1"/>
    <w:rPr>
      <w:rFonts w:ascii="Courier New" w:hAnsi="Courier New" w:cs="Courier New"/>
    </w:rPr>
  </w:style>
  <w:style w:type="paragraph" w:styleId="Header">
    <w:name w:val="header"/>
    <w:basedOn w:val="Normal"/>
    <w:link w:val="HeaderChar1"/>
    <w:uiPriority w:val="99"/>
    <w:rsid w:val="003A6CC1"/>
    <w:pPr>
      <w:tabs>
        <w:tab w:val="center" w:pos="4819"/>
        <w:tab w:val="right" w:pos="9638"/>
      </w:tabs>
    </w:pPr>
  </w:style>
  <w:style w:type="character" w:customStyle="1" w:styleId="HeaderChar">
    <w:name w:val="Header Char"/>
    <w:basedOn w:val="DefaultParagraphFont"/>
    <w:link w:val="Header"/>
    <w:uiPriority w:val="99"/>
    <w:semiHidden/>
    <w:locked/>
    <w:rPr>
      <w:rFonts w:cs="Times New Roman"/>
      <w:sz w:val="24"/>
      <w:szCs w:val="24"/>
    </w:rPr>
  </w:style>
  <w:style w:type="character" w:customStyle="1" w:styleId="HeaderChar1">
    <w:name w:val="Header Char1"/>
    <w:basedOn w:val="DefaultParagraphFont"/>
    <w:link w:val="Header"/>
    <w:uiPriority w:val="99"/>
    <w:locked/>
    <w:rsid w:val="003A6CC1"/>
    <w:rPr>
      <w:rFonts w:ascii="Times New Roman" w:hAnsi="Times New Roman" w:cs="Times New Roman"/>
      <w:sz w:val="24"/>
      <w:szCs w:val="24"/>
    </w:rPr>
  </w:style>
  <w:style w:type="paragraph" w:styleId="Footer">
    <w:name w:val="footer"/>
    <w:basedOn w:val="Normal"/>
    <w:link w:val="FooterChar1"/>
    <w:uiPriority w:val="99"/>
    <w:rsid w:val="003A6CC1"/>
    <w:pPr>
      <w:tabs>
        <w:tab w:val="center" w:pos="4819"/>
        <w:tab w:val="right" w:pos="9638"/>
      </w:tabs>
    </w:pPr>
  </w:style>
  <w:style w:type="character" w:customStyle="1" w:styleId="FooterChar">
    <w:name w:val="Footer Char"/>
    <w:basedOn w:val="DefaultParagraphFont"/>
    <w:link w:val="Footer"/>
    <w:uiPriority w:val="99"/>
    <w:semiHidden/>
    <w:locked/>
    <w:rPr>
      <w:rFonts w:cs="Times New Roman"/>
      <w:sz w:val="24"/>
      <w:szCs w:val="24"/>
    </w:rPr>
  </w:style>
  <w:style w:type="character" w:customStyle="1" w:styleId="FooterChar1">
    <w:name w:val="Footer Char1"/>
    <w:basedOn w:val="DefaultParagraphFont"/>
    <w:link w:val="Footer"/>
    <w:uiPriority w:val="99"/>
    <w:locked/>
    <w:rsid w:val="003A6CC1"/>
    <w:rPr>
      <w:rFonts w:ascii="Times New Roman" w:hAnsi="Times New Roman" w:cs="Times New Roman"/>
      <w:sz w:val="24"/>
      <w:szCs w:val="24"/>
    </w:rPr>
  </w:style>
  <w:style w:type="paragraph" w:styleId="BodyText">
    <w:name w:val="Body Text"/>
    <w:basedOn w:val="Normal"/>
    <w:link w:val="BodyTextChar1"/>
    <w:uiPriority w:val="99"/>
    <w:rsid w:val="00AC73F0"/>
    <w:pPr>
      <w:spacing w:after="120"/>
    </w:pPr>
  </w:style>
  <w:style w:type="character" w:customStyle="1" w:styleId="BodyTextChar">
    <w:name w:val="Body Text Char"/>
    <w:basedOn w:val="DefaultParagraphFont"/>
    <w:link w:val="BodyText"/>
    <w:uiPriority w:val="99"/>
    <w:semiHidden/>
    <w:locked/>
    <w:rPr>
      <w:rFonts w:cs="Times New Roman"/>
      <w:sz w:val="24"/>
      <w:szCs w:val="24"/>
    </w:rPr>
  </w:style>
  <w:style w:type="character" w:customStyle="1" w:styleId="BodyTextChar1">
    <w:name w:val="Body Text Char1"/>
    <w:basedOn w:val="DefaultParagraphFont"/>
    <w:link w:val="BodyText"/>
    <w:uiPriority w:val="99"/>
    <w:semiHidden/>
    <w:locked/>
    <w:rsid w:val="003A6CC1"/>
    <w:rPr>
      <w:rFonts w:cs="Times New Roman"/>
      <w:sz w:val="24"/>
      <w:szCs w:val="24"/>
    </w:rPr>
  </w:style>
  <w:style w:type="paragraph" w:styleId="BodyTextIndent3">
    <w:name w:val="Body Text Indent 3"/>
    <w:basedOn w:val="Normal"/>
    <w:link w:val="BodyTextIndent3Char1"/>
    <w:uiPriority w:val="99"/>
    <w:rsid w:val="00AC73F0"/>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character" w:customStyle="1" w:styleId="BodyTextIndent3Char1">
    <w:name w:val="Body Text Indent 3 Char1"/>
    <w:basedOn w:val="DefaultParagraphFont"/>
    <w:link w:val="BodyTextIndent3"/>
    <w:uiPriority w:val="99"/>
    <w:semiHidden/>
    <w:locked/>
    <w:rsid w:val="003A6CC1"/>
    <w:rPr>
      <w:rFonts w:cs="Times New Roman"/>
      <w:sz w:val="16"/>
      <w:szCs w:val="16"/>
    </w:rPr>
  </w:style>
  <w:style w:type="paragraph" w:styleId="BodyText3">
    <w:name w:val="Body Text 3"/>
    <w:basedOn w:val="Normal"/>
    <w:link w:val="BodyText3Char1"/>
    <w:uiPriority w:val="99"/>
    <w:rsid w:val="00AC73F0"/>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character" w:customStyle="1" w:styleId="BodyText3Char1">
    <w:name w:val="Body Text 3 Char1"/>
    <w:basedOn w:val="DefaultParagraphFont"/>
    <w:link w:val="BodyText3"/>
    <w:uiPriority w:val="99"/>
    <w:semiHidden/>
    <w:locked/>
    <w:rsid w:val="003A6CC1"/>
    <w:rPr>
      <w:rFonts w:cs="Times New Roman"/>
      <w:sz w:val="16"/>
      <w:szCs w:val="16"/>
    </w:rPr>
  </w:style>
  <w:style w:type="paragraph" w:styleId="NormalWeb">
    <w:name w:val="Normal (Web)"/>
    <w:basedOn w:val="Normal"/>
    <w:uiPriority w:val="99"/>
    <w:rsid w:val="00AC73F0"/>
    <w:pPr>
      <w:spacing w:before="100" w:beforeAutospacing="1" w:after="100" w:afterAutospacing="1"/>
    </w:pPr>
    <w:rPr>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Pages>
  <Words>1511</Words>
  <Characters>8617</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PROVINCIA DI PISA</dc:title>
  <dc:subject/>
  <dc:creator>Winxp</dc:creator>
  <cp:keywords/>
  <dc:description/>
  <cp:lastModifiedBy>stefano.tofoni</cp:lastModifiedBy>
  <cp:revision>2</cp:revision>
  <cp:lastPrinted>2012-02-01T07:47:00Z</cp:lastPrinted>
  <dcterms:created xsi:type="dcterms:W3CDTF">2013-10-08T17:33:00Z</dcterms:created>
  <dcterms:modified xsi:type="dcterms:W3CDTF">2013-10-08T17:33:00Z</dcterms:modified>
</cp:coreProperties>
</file>