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96E" w:rsidRPr="00365335" w:rsidRDefault="0098596E" w:rsidP="0098596E">
      <w:pPr>
        <w:pStyle w:val="Titolo1"/>
        <w:spacing w:before="0" w:line="240" w:lineRule="auto"/>
        <w:contextualSpacing/>
        <w:jc w:val="both"/>
        <w:rPr>
          <w:rFonts w:ascii="Times New Roman" w:hAnsi="Times New Roman" w:cs="Times New Roman"/>
          <w:color w:val="auto"/>
        </w:rPr>
      </w:pPr>
      <w:r w:rsidRPr="00365335">
        <w:rPr>
          <w:color w:val="auto"/>
        </w:rPr>
        <w:t xml:space="preserve">     AVVISO DI </w:t>
      </w:r>
      <w:r w:rsidRPr="00365335">
        <w:rPr>
          <w:rFonts w:ascii="Times New Roman" w:hAnsi="Times New Roman" w:cs="Times New Roman"/>
          <w:color w:val="auto"/>
        </w:rPr>
        <w:t xml:space="preserve">NOMINA DEGLI SCRUTATORI IN OCCASIONE DELLE </w:t>
      </w:r>
    </w:p>
    <w:p w:rsidR="0098596E" w:rsidRPr="00365335" w:rsidRDefault="0098596E" w:rsidP="0098596E">
      <w:pPr>
        <w:pStyle w:val="Titolo1"/>
        <w:spacing w:before="0" w:line="240" w:lineRule="auto"/>
        <w:contextualSpacing/>
        <w:jc w:val="center"/>
        <w:rPr>
          <w:rFonts w:ascii="Times New Roman" w:hAnsi="Times New Roman" w:cs="Times New Roman"/>
          <w:color w:val="auto"/>
        </w:rPr>
      </w:pPr>
      <w:r w:rsidRPr="00365335">
        <w:rPr>
          <w:rFonts w:ascii="Times New Roman" w:hAnsi="Times New Roman" w:cs="Times New Roman"/>
          <w:color w:val="auto"/>
        </w:rPr>
        <w:t xml:space="preserve">ELEZIONI POLITICHE DEL 04 MARZO 2018 </w:t>
      </w:r>
    </w:p>
    <w:p w:rsidR="0098596E" w:rsidRPr="00365335" w:rsidRDefault="0098596E" w:rsidP="0098596E">
      <w:pPr>
        <w:pStyle w:val="Titolo1"/>
        <w:spacing w:before="0" w:line="240" w:lineRule="auto"/>
        <w:contextualSpacing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365335">
        <w:rPr>
          <w:rFonts w:ascii="Times New Roman" w:hAnsi="Times New Roman" w:cs="Times New Roman"/>
          <w:color w:val="auto"/>
          <w:sz w:val="26"/>
          <w:szCs w:val="26"/>
        </w:rPr>
        <w:t>IL SINDACO</w:t>
      </w:r>
    </w:p>
    <w:p w:rsidR="0098596E" w:rsidRPr="00365335" w:rsidRDefault="0098596E" w:rsidP="0098596E">
      <w:pPr>
        <w:spacing w:line="368" w:lineRule="exact"/>
        <w:ind w:left="339" w:right="34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335">
        <w:rPr>
          <w:rFonts w:ascii="Times New Roman" w:hAnsi="Times New Roman" w:cs="Times New Roman"/>
          <w:b/>
          <w:sz w:val="26"/>
          <w:szCs w:val="26"/>
        </w:rPr>
        <w:t>PRESIDENTE DELLA COMMISSIONE ELETTORALE COMUNALE</w:t>
      </w:r>
    </w:p>
    <w:p w:rsidR="0098596E" w:rsidRPr="00365335" w:rsidRDefault="00147B1F" w:rsidP="0098596E">
      <w:pPr>
        <w:pStyle w:val="Titolo2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Premesso che</w:t>
      </w:r>
      <w:r w:rsidR="0098596E" w:rsidRPr="00365335">
        <w:rPr>
          <w:rFonts w:ascii="Times New Roman" w:hAnsi="Times New Roman" w:cs="Times New Roman"/>
          <w:b w:val="0"/>
          <w:color w:val="auto"/>
        </w:rPr>
        <w:t>:</w:t>
      </w:r>
    </w:p>
    <w:p w:rsidR="0098596E" w:rsidRPr="001D7F09" w:rsidRDefault="0098596E" w:rsidP="0098596E">
      <w:pPr>
        <w:pStyle w:val="Paragrafoelenco"/>
        <w:tabs>
          <w:tab w:val="left" w:pos="259"/>
        </w:tabs>
        <w:ind w:right="108"/>
        <w:rPr>
          <w:rFonts w:ascii="Times New Roman" w:hAnsi="Times New Roman" w:cs="Times New Roman"/>
          <w:lang w:val="it-IT"/>
        </w:rPr>
      </w:pPr>
      <w:proofErr w:type="gramStart"/>
      <w:r w:rsidRPr="001D7F09">
        <w:rPr>
          <w:rFonts w:ascii="Times New Roman" w:hAnsi="Times New Roman" w:cs="Times New Roman"/>
          <w:lang w:val="it-IT"/>
        </w:rPr>
        <w:t>la</w:t>
      </w:r>
      <w:proofErr w:type="gramEnd"/>
      <w:r w:rsidRPr="001D7F09">
        <w:rPr>
          <w:rFonts w:ascii="Times New Roman" w:hAnsi="Times New Roman" w:cs="Times New Roman"/>
          <w:lang w:val="it-IT"/>
        </w:rPr>
        <w:t xml:space="preserve"> Legge n. 95/1989 e successive modificazioni apportate dalla Legge 21/12/2005, n. 270 art. 9, detta                              norme per l’istituzione dell’albo e per la nomina delle persone idonee all’ufficio di scrutatore di seggio</w:t>
      </w:r>
      <w:r w:rsidRPr="001D7F09">
        <w:rPr>
          <w:rFonts w:ascii="Times New Roman" w:hAnsi="Times New Roman" w:cs="Times New Roman"/>
          <w:spacing w:val="-10"/>
          <w:lang w:val="it-IT"/>
        </w:rPr>
        <w:t xml:space="preserve"> </w:t>
      </w:r>
      <w:r w:rsidRPr="001D7F09">
        <w:rPr>
          <w:rFonts w:ascii="Times New Roman" w:hAnsi="Times New Roman" w:cs="Times New Roman"/>
          <w:lang w:val="it-IT"/>
        </w:rPr>
        <w:t>elettorale;</w:t>
      </w:r>
    </w:p>
    <w:p w:rsidR="0098596E" w:rsidRPr="001D7F09" w:rsidRDefault="0098596E" w:rsidP="0098596E">
      <w:pPr>
        <w:pStyle w:val="Paragrafoelenco"/>
        <w:numPr>
          <w:ilvl w:val="0"/>
          <w:numId w:val="1"/>
        </w:numPr>
        <w:tabs>
          <w:tab w:val="left" w:pos="295"/>
        </w:tabs>
        <w:ind w:right="109" w:firstLine="0"/>
        <w:rPr>
          <w:rFonts w:ascii="Times New Roman" w:hAnsi="Times New Roman" w:cs="Times New Roman"/>
          <w:lang w:val="it-IT"/>
        </w:rPr>
      </w:pPr>
      <w:proofErr w:type="gramStart"/>
      <w:r w:rsidRPr="001D7F09">
        <w:rPr>
          <w:rFonts w:ascii="Times New Roman" w:hAnsi="Times New Roman" w:cs="Times New Roman"/>
          <w:lang w:val="it-IT"/>
        </w:rPr>
        <w:t>l’</w:t>
      </w:r>
      <w:proofErr w:type="gramEnd"/>
      <w:r w:rsidRPr="001D7F09">
        <w:rPr>
          <w:rFonts w:ascii="Times New Roman" w:hAnsi="Times New Roman" w:cs="Times New Roman"/>
          <w:lang w:val="it-IT"/>
        </w:rPr>
        <w:t>art. 3 della Legge n. 95/1989 stabilisce che nel mese di ottobre di ogni anno, il Sindaco, con manifesto pubblico invita gli elettori che vogliano essere inseriti nell’albo, a farne apposita domanda entro il mese di</w:t>
      </w:r>
      <w:r w:rsidRPr="001D7F09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1D7F09">
        <w:rPr>
          <w:rFonts w:ascii="Times New Roman" w:hAnsi="Times New Roman" w:cs="Times New Roman"/>
          <w:lang w:val="it-IT"/>
        </w:rPr>
        <w:t>novembre;</w:t>
      </w:r>
    </w:p>
    <w:p w:rsidR="0098596E" w:rsidRPr="001D7F09" w:rsidRDefault="0098596E" w:rsidP="0098596E">
      <w:pPr>
        <w:pStyle w:val="Paragrafoelenco"/>
        <w:numPr>
          <w:ilvl w:val="0"/>
          <w:numId w:val="1"/>
        </w:numPr>
        <w:tabs>
          <w:tab w:val="left" w:pos="259"/>
        </w:tabs>
        <w:ind w:firstLine="0"/>
        <w:rPr>
          <w:rFonts w:ascii="Times New Roman" w:hAnsi="Times New Roman" w:cs="Times New Roman"/>
          <w:lang w:val="it-IT"/>
        </w:rPr>
      </w:pPr>
      <w:proofErr w:type="gramStart"/>
      <w:r w:rsidRPr="001D7F09">
        <w:rPr>
          <w:rFonts w:ascii="Times New Roman" w:hAnsi="Times New Roman" w:cs="Times New Roman"/>
          <w:lang w:val="it-IT"/>
        </w:rPr>
        <w:t>la</w:t>
      </w:r>
      <w:proofErr w:type="gramEnd"/>
      <w:r w:rsidRPr="001D7F09">
        <w:rPr>
          <w:rFonts w:ascii="Times New Roman" w:hAnsi="Times New Roman" w:cs="Times New Roman"/>
          <w:lang w:val="it-IT"/>
        </w:rPr>
        <w:t xml:space="preserve"> Commissione Elettorale Comunale, entro il 15 di gennaio di ogni anno aggiorna l’albo degli</w:t>
      </w:r>
      <w:r w:rsidRPr="001D7F09">
        <w:rPr>
          <w:rFonts w:ascii="Times New Roman" w:hAnsi="Times New Roman" w:cs="Times New Roman"/>
          <w:spacing w:val="-19"/>
          <w:lang w:val="it-IT"/>
        </w:rPr>
        <w:t xml:space="preserve"> </w:t>
      </w:r>
      <w:r w:rsidRPr="001D7F09">
        <w:rPr>
          <w:rFonts w:ascii="Times New Roman" w:hAnsi="Times New Roman" w:cs="Times New Roman"/>
          <w:lang w:val="it-IT"/>
        </w:rPr>
        <w:t>scrutatori;</w:t>
      </w:r>
    </w:p>
    <w:p w:rsidR="0098596E" w:rsidRPr="001D7F09" w:rsidRDefault="0098596E" w:rsidP="0098596E">
      <w:pPr>
        <w:pStyle w:val="Paragrafoelenco"/>
        <w:numPr>
          <w:ilvl w:val="0"/>
          <w:numId w:val="1"/>
        </w:numPr>
        <w:tabs>
          <w:tab w:val="left" w:pos="266"/>
        </w:tabs>
        <w:ind w:right="105" w:firstLine="0"/>
        <w:rPr>
          <w:rFonts w:ascii="Times New Roman" w:hAnsi="Times New Roman" w:cs="Times New Roman"/>
          <w:lang w:val="it-IT"/>
        </w:rPr>
      </w:pPr>
      <w:proofErr w:type="gramStart"/>
      <w:r w:rsidRPr="001D7F09">
        <w:rPr>
          <w:rFonts w:ascii="Times New Roman" w:hAnsi="Times New Roman" w:cs="Times New Roman"/>
          <w:lang w:val="it-IT"/>
        </w:rPr>
        <w:t>tra</w:t>
      </w:r>
      <w:proofErr w:type="gramEnd"/>
      <w:r w:rsidRPr="001D7F09">
        <w:rPr>
          <w:rFonts w:ascii="Times New Roman" w:hAnsi="Times New Roman" w:cs="Times New Roman"/>
          <w:lang w:val="it-IT"/>
        </w:rPr>
        <w:t xml:space="preserve"> il venticinquesimo giorno ed il ventesimo giorno antecedenti la data stabilita per la votazione, la Commissione Elettorale Comunale di cui all’art. 4 bis del Testo Unico di cui al decreto del Presidente della Repubblica 20 marzo 1967, n° 223 e successive modificazioni, in pubblica adunanza, preannunziata due giorni prima con manifesto affisso all’albo pretorio del Comune,</w:t>
      </w:r>
      <w:r w:rsidRPr="001D7F09">
        <w:rPr>
          <w:rFonts w:ascii="Times New Roman" w:hAnsi="Times New Roman" w:cs="Times New Roman"/>
          <w:spacing w:val="-22"/>
          <w:lang w:val="it-IT"/>
        </w:rPr>
        <w:t xml:space="preserve"> </w:t>
      </w:r>
      <w:r w:rsidRPr="001D7F09">
        <w:rPr>
          <w:rFonts w:ascii="Times New Roman" w:hAnsi="Times New Roman" w:cs="Times New Roman"/>
          <w:lang w:val="it-IT"/>
        </w:rPr>
        <w:t>procede:</w:t>
      </w:r>
    </w:p>
    <w:p w:rsidR="0098596E" w:rsidRPr="001D7F09" w:rsidRDefault="0098596E" w:rsidP="0098596E">
      <w:pPr>
        <w:pStyle w:val="Paragrafoelenco"/>
        <w:numPr>
          <w:ilvl w:val="0"/>
          <w:numId w:val="2"/>
        </w:numPr>
        <w:tabs>
          <w:tab w:val="left" w:pos="436"/>
        </w:tabs>
        <w:ind w:right="106" w:firstLine="0"/>
        <w:rPr>
          <w:rFonts w:ascii="Times New Roman" w:hAnsi="Times New Roman" w:cs="Times New Roman"/>
          <w:lang w:val="it-IT"/>
        </w:rPr>
      </w:pPr>
      <w:proofErr w:type="gramStart"/>
      <w:r w:rsidRPr="001D7F09">
        <w:rPr>
          <w:rFonts w:ascii="Times New Roman" w:hAnsi="Times New Roman" w:cs="Times New Roman"/>
          <w:lang w:val="it-IT"/>
        </w:rPr>
        <w:t>alla</w:t>
      </w:r>
      <w:proofErr w:type="gramEnd"/>
      <w:r w:rsidRPr="001D7F09">
        <w:rPr>
          <w:rFonts w:ascii="Times New Roman" w:hAnsi="Times New Roman" w:cs="Times New Roman"/>
          <w:lang w:val="it-IT"/>
        </w:rPr>
        <w:t xml:space="preserve"> nomina degli scrutatori, per ogni sezione elettorale del Comune, scegliendoli tra i nominativi compresi nell’albo </w:t>
      </w:r>
      <w:r w:rsidRPr="001D7F09">
        <w:rPr>
          <w:rFonts w:ascii="Times New Roman" w:hAnsi="Times New Roman" w:cs="Times New Roman"/>
          <w:spacing w:val="1"/>
          <w:lang w:val="it-IT"/>
        </w:rPr>
        <w:t xml:space="preserve">degli </w:t>
      </w:r>
      <w:r w:rsidRPr="001D7F09">
        <w:rPr>
          <w:rFonts w:ascii="Times New Roman" w:hAnsi="Times New Roman" w:cs="Times New Roman"/>
          <w:lang w:val="it-IT"/>
        </w:rPr>
        <w:t>scrutatori in numero pari a quello</w:t>
      </w:r>
      <w:r w:rsidRPr="001D7F09">
        <w:rPr>
          <w:rFonts w:ascii="Times New Roman" w:hAnsi="Times New Roman" w:cs="Times New Roman"/>
          <w:spacing w:val="-6"/>
          <w:lang w:val="it-IT"/>
        </w:rPr>
        <w:t xml:space="preserve"> </w:t>
      </w:r>
      <w:r w:rsidRPr="001D7F09">
        <w:rPr>
          <w:rFonts w:ascii="Times New Roman" w:hAnsi="Times New Roman" w:cs="Times New Roman"/>
          <w:lang w:val="it-IT"/>
        </w:rPr>
        <w:t>occorrente;</w:t>
      </w:r>
    </w:p>
    <w:p w:rsidR="0098596E" w:rsidRPr="001D7F09" w:rsidRDefault="0098596E" w:rsidP="0098596E">
      <w:pPr>
        <w:pStyle w:val="Paragrafoelenco"/>
        <w:numPr>
          <w:ilvl w:val="0"/>
          <w:numId w:val="2"/>
        </w:numPr>
        <w:tabs>
          <w:tab w:val="left" w:pos="424"/>
        </w:tabs>
        <w:ind w:right="109" w:firstLine="0"/>
        <w:contextualSpacing/>
        <w:rPr>
          <w:rFonts w:ascii="Times New Roman" w:hAnsi="Times New Roman" w:cs="Times New Roman"/>
          <w:lang w:val="it-IT"/>
        </w:rPr>
      </w:pPr>
      <w:proofErr w:type="gramStart"/>
      <w:r w:rsidRPr="001D7F09">
        <w:rPr>
          <w:rFonts w:ascii="Times New Roman" w:hAnsi="Times New Roman" w:cs="Times New Roman"/>
          <w:lang w:val="it-IT"/>
        </w:rPr>
        <w:t>alla</w:t>
      </w:r>
      <w:proofErr w:type="gramEnd"/>
      <w:r w:rsidRPr="001D7F09">
        <w:rPr>
          <w:rFonts w:ascii="Times New Roman" w:hAnsi="Times New Roman" w:cs="Times New Roman"/>
          <w:lang w:val="it-IT"/>
        </w:rPr>
        <w:t xml:space="preserve"> formazione di una graduatoria di ulteriori nominativi, compresi nel predetto albo, per sostituire gli scrutatori nominati a norma della lettera a) in caso di eventuale rinuncia o impedimento. Qualora la successione degli scrutatori nella graduatoria non sia determinata all’unanimità dai </w:t>
      </w:r>
      <w:proofErr w:type="gramStart"/>
      <w:r w:rsidRPr="001D7F09">
        <w:rPr>
          <w:rFonts w:ascii="Times New Roman" w:hAnsi="Times New Roman" w:cs="Times New Roman"/>
          <w:lang w:val="it-IT"/>
        </w:rPr>
        <w:t>componenti</w:t>
      </w:r>
      <w:proofErr w:type="gramEnd"/>
      <w:r w:rsidRPr="001D7F09">
        <w:rPr>
          <w:rFonts w:ascii="Times New Roman" w:hAnsi="Times New Roman" w:cs="Times New Roman"/>
          <w:lang w:val="it-IT"/>
        </w:rPr>
        <w:t xml:space="preserve"> della Commissione Elettorale Comunale, alla formazione della graduatoria si procede tramite</w:t>
      </w:r>
      <w:r w:rsidRPr="001D7F09">
        <w:rPr>
          <w:rFonts w:ascii="Times New Roman" w:hAnsi="Times New Roman" w:cs="Times New Roman"/>
          <w:spacing w:val="-30"/>
          <w:lang w:val="it-IT"/>
        </w:rPr>
        <w:t xml:space="preserve"> </w:t>
      </w:r>
      <w:r w:rsidRPr="001D7F09">
        <w:rPr>
          <w:rFonts w:ascii="Times New Roman" w:hAnsi="Times New Roman" w:cs="Times New Roman"/>
          <w:lang w:val="it-IT"/>
        </w:rPr>
        <w:t>sorteggio;</w:t>
      </w:r>
    </w:p>
    <w:p w:rsidR="00147B1F" w:rsidRPr="001D7F09" w:rsidRDefault="00147B1F" w:rsidP="00147B1F">
      <w:pPr>
        <w:pStyle w:val="Paragrafoelenco"/>
        <w:tabs>
          <w:tab w:val="left" w:pos="424"/>
        </w:tabs>
        <w:ind w:right="109"/>
        <w:contextualSpacing/>
        <w:rPr>
          <w:rFonts w:ascii="Times New Roman" w:hAnsi="Times New Roman" w:cs="Times New Roman"/>
          <w:lang w:val="it-IT"/>
        </w:rPr>
      </w:pPr>
    </w:p>
    <w:p w:rsidR="00147B1F" w:rsidRPr="001D7F09" w:rsidRDefault="0098596E" w:rsidP="00D92A92">
      <w:pPr>
        <w:pStyle w:val="Titolo2"/>
        <w:spacing w:before="0"/>
        <w:ind w:left="3969"/>
        <w:contextualSpacing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1D7F09">
        <w:rPr>
          <w:rFonts w:ascii="Times New Roman" w:hAnsi="Times New Roman" w:cs="Times New Roman"/>
          <w:color w:val="auto"/>
          <w:sz w:val="22"/>
          <w:szCs w:val="22"/>
        </w:rPr>
        <w:t>RENDE NOTO</w:t>
      </w:r>
      <w:proofErr w:type="gramEnd"/>
    </w:p>
    <w:p w:rsidR="001B3D44" w:rsidRPr="00E54EBD" w:rsidRDefault="0098596E" w:rsidP="0098596E">
      <w:pPr>
        <w:ind w:right="106"/>
        <w:contextualSpacing/>
        <w:jc w:val="both"/>
        <w:rPr>
          <w:rFonts w:ascii="Times New Roman" w:hAnsi="Times New Roman" w:cs="Times New Roman"/>
          <w:color w:val="252525"/>
        </w:rPr>
      </w:pPr>
      <w:r w:rsidRPr="00E54EBD">
        <w:rPr>
          <w:rFonts w:ascii="Times New Roman" w:hAnsi="Times New Roman" w:cs="Times New Roman"/>
          <w:color w:val="252525"/>
        </w:rPr>
        <w:t>Che i cittadini già iscritti nell’albo degli scrutatori</w:t>
      </w:r>
      <w:r w:rsidR="001B3D44" w:rsidRPr="00E54EBD">
        <w:rPr>
          <w:rFonts w:ascii="Times New Roman" w:hAnsi="Times New Roman" w:cs="Times New Roman"/>
          <w:color w:val="252525"/>
        </w:rPr>
        <w:t xml:space="preserve"> che </w:t>
      </w:r>
      <w:proofErr w:type="gramStart"/>
      <w:r w:rsidR="001B3D44" w:rsidRPr="00E54EBD">
        <w:rPr>
          <w:rFonts w:ascii="Times New Roman" w:hAnsi="Times New Roman" w:cs="Times New Roman"/>
          <w:color w:val="252525"/>
        </w:rPr>
        <w:t>risultino</w:t>
      </w:r>
      <w:proofErr w:type="gramEnd"/>
      <w:r w:rsidR="001B3D44" w:rsidRPr="00E54EBD">
        <w:rPr>
          <w:rFonts w:ascii="Times New Roman" w:hAnsi="Times New Roman" w:cs="Times New Roman"/>
          <w:color w:val="252525"/>
        </w:rPr>
        <w:t xml:space="preserve"> disoccupati, inoccupati, studenti non lavoratori e</w:t>
      </w:r>
      <w:r w:rsidRPr="00E54EBD">
        <w:rPr>
          <w:rFonts w:ascii="Times New Roman" w:hAnsi="Times New Roman" w:cs="Times New Roman"/>
          <w:color w:val="252525"/>
        </w:rPr>
        <w:t xml:space="preserve"> che intend</w:t>
      </w:r>
      <w:r w:rsidR="001A333A" w:rsidRPr="00E54EBD">
        <w:rPr>
          <w:rFonts w:ascii="Times New Roman" w:hAnsi="Times New Roman" w:cs="Times New Roman"/>
          <w:color w:val="252525"/>
        </w:rPr>
        <w:t>a</w:t>
      </w:r>
      <w:r w:rsidRPr="00E54EBD">
        <w:rPr>
          <w:rFonts w:ascii="Times New Roman" w:hAnsi="Times New Roman" w:cs="Times New Roman"/>
          <w:color w:val="252525"/>
        </w:rPr>
        <w:t xml:space="preserve">no candidarsi ad espletare le funzioni di scrutatore per le Elezioni Politiche che si svolgeranno il 4 marzo 2018 </w:t>
      </w:r>
      <w:r w:rsidR="00E54EBD">
        <w:rPr>
          <w:rFonts w:ascii="Times New Roman" w:hAnsi="Times New Roman" w:cs="Times New Roman"/>
          <w:color w:val="252525"/>
        </w:rPr>
        <w:t>devono presentare</w:t>
      </w:r>
      <w:r w:rsidRPr="00E54EBD">
        <w:rPr>
          <w:rFonts w:ascii="Times New Roman" w:hAnsi="Times New Roman" w:cs="Times New Roman"/>
          <w:color w:val="252525"/>
        </w:rPr>
        <w:t xml:space="preserve"> la dichiarazione, redatta secondo</w:t>
      </w:r>
      <w:r w:rsidR="001B3D44" w:rsidRPr="00E54EBD">
        <w:rPr>
          <w:rFonts w:ascii="Times New Roman" w:hAnsi="Times New Roman" w:cs="Times New Roman"/>
          <w:color w:val="252525"/>
        </w:rPr>
        <w:t xml:space="preserve"> il</w:t>
      </w:r>
      <w:r w:rsidRPr="00E54EBD">
        <w:rPr>
          <w:rFonts w:ascii="Times New Roman" w:hAnsi="Times New Roman" w:cs="Times New Roman"/>
          <w:color w:val="252525"/>
        </w:rPr>
        <w:t xml:space="preserve"> </w:t>
      </w:r>
      <w:r w:rsidR="001B3D44" w:rsidRPr="00E54EBD">
        <w:rPr>
          <w:rFonts w:ascii="Times New Roman" w:hAnsi="Times New Roman" w:cs="Times New Roman"/>
          <w:color w:val="252525"/>
        </w:rPr>
        <w:t>modello</w:t>
      </w:r>
      <w:r w:rsidRPr="00E54EBD">
        <w:rPr>
          <w:rFonts w:ascii="Times New Roman" w:hAnsi="Times New Roman" w:cs="Times New Roman"/>
          <w:color w:val="252525"/>
        </w:rPr>
        <w:t xml:space="preserve"> reperibile sul sito internet del Comune di Sant’Elpidio a Mare (www.santelpidioamare.it</w:t>
      </w:r>
      <w:r w:rsidR="001D7F09" w:rsidRPr="00E54EBD">
        <w:rPr>
          <w:rFonts w:ascii="Times New Roman" w:hAnsi="Times New Roman" w:cs="Times New Roman"/>
          <w:color w:val="252525"/>
        </w:rPr>
        <w:t>) o presso l’Ufficio Elettorale</w:t>
      </w:r>
      <w:r w:rsidR="001B3D44" w:rsidRPr="00E54EBD">
        <w:rPr>
          <w:rFonts w:ascii="Times New Roman" w:hAnsi="Times New Roman" w:cs="Times New Roman"/>
          <w:color w:val="252525"/>
        </w:rPr>
        <w:t>.</w:t>
      </w:r>
    </w:p>
    <w:p w:rsidR="001D7F09" w:rsidRPr="00E54EBD" w:rsidRDefault="001D7F09" w:rsidP="0098596E">
      <w:pPr>
        <w:ind w:right="106"/>
        <w:contextualSpacing/>
        <w:jc w:val="both"/>
        <w:rPr>
          <w:rFonts w:ascii="Times New Roman" w:hAnsi="Times New Roman" w:cs="Times New Roman"/>
          <w:color w:val="252525"/>
        </w:rPr>
      </w:pPr>
      <w:r w:rsidRPr="00E54EBD">
        <w:rPr>
          <w:rFonts w:ascii="Times New Roman" w:hAnsi="Times New Roman" w:cs="Times New Roman"/>
        </w:rPr>
        <w:t xml:space="preserve">Sia in caso di esubero di domande pervenute, che </w:t>
      </w:r>
      <w:proofErr w:type="gramStart"/>
      <w:r w:rsidRPr="00E54EBD">
        <w:rPr>
          <w:rFonts w:ascii="Times New Roman" w:hAnsi="Times New Roman" w:cs="Times New Roman"/>
        </w:rPr>
        <w:t xml:space="preserve">di </w:t>
      </w:r>
      <w:proofErr w:type="gramEnd"/>
      <w:r w:rsidRPr="00E54EBD">
        <w:rPr>
          <w:rFonts w:ascii="Times New Roman" w:hAnsi="Times New Roman" w:cs="Times New Roman"/>
        </w:rPr>
        <w:t>insufficienza, si procederà con sorteggio(nel primo caso tra le domande, nel secondo caso tra gli scrutatori iscritti all'albo) fino a totale copertura del n. degli scrutatori</w:t>
      </w:r>
      <w:r w:rsidR="0076054E">
        <w:rPr>
          <w:rFonts w:ascii="Times New Roman" w:hAnsi="Times New Roman" w:cs="Times New Roman"/>
        </w:rPr>
        <w:t>,titolari e supplenti,</w:t>
      </w:r>
      <w:r w:rsidRPr="00E54EBD">
        <w:rPr>
          <w:rFonts w:ascii="Times New Roman" w:hAnsi="Times New Roman" w:cs="Times New Roman"/>
        </w:rPr>
        <w:t xml:space="preserve"> da assegnare</w:t>
      </w:r>
      <w:r w:rsidRPr="00E54EBD">
        <w:rPr>
          <w:rFonts w:ascii="Times New Roman" w:hAnsi="Times New Roman" w:cs="Times New Roman"/>
          <w:color w:val="252525"/>
        </w:rPr>
        <w:t>.</w:t>
      </w:r>
    </w:p>
    <w:p w:rsidR="0098596E" w:rsidRPr="00E54EBD" w:rsidRDefault="0098596E" w:rsidP="0098596E">
      <w:pPr>
        <w:ind w:right="106"/>
        <w:contextualSpacing/>
        <w:jc w:val="both"/>
        <w:rPr>
          <w:rFonts w:ascii="Times New Roman" w:hAnsi="Times New Roman" w:cs="Times New Roman"/>
          <w:color w:val="252525"/>
        </w:rPr>
      </w:pPr>
      <w:r w:rsidRPr="00E54EBD">
        <w:rPr>
          <w:rFonts w:ascii="Times New Roman" w:hAnsi="Times New Roman" w:cs="Times New Roman"/>
          <w:color w:val="252525"/>
        </w:rPr>
        <w:t xml:space="preserve">Le dichiarazioni dovranno essere presentate o inviate entro il termine perentorio </w:t>
      </w:r>
      <w:proofErr w:type="gramStart"/>
      <w:r w:rsidRPr="00E54EBD">
        <w:rPr>
          <w:rFonts w:ascii="Times New Roman" w:hAnsi="Times New Roman" w:cs="Times New Roman"/>
          <w:color w:val="252525"/>
        </w:rPr>
        <w:t>del</w:t>
      </w:r>
      <w:proofErr w:type="gramEnd"/>
      <w:r w:rsidRPr="00E54EBD">
        <w:rPr>
          <w:rFonts w:ascii="Times New Roman" w:hAnsi="Times New Roman" w:cs="Times New Roman"/>
          <w:color w:val="252525"/>
        </w:rPr>
        <w:t xml:space="preserve"> 03.02.2018 </w:t>
      </w:r>
      <w:r w:rsidR="001F342C">
        <w:rPr>
          <w:rFonts w:ascii="Times New Roman" w:hAnsi="Times New Roman" w:cs="Times New Roman"/>
          <w:color w:val="252525"/>
        </w:rPr>
        <w:t xml:space="preserve">ore 13,00 </w:t>
      </w:r>
      <w:r w:rsidRPr="00E54EBD">
        <w:rPr>
          <w:rFonts w:ascii="Times New Roman" w:hAnsi="Times New Roman" w:cs="Times New Roman"/>
          <w:color w:val="252525"/>
        </w:rPr>
        <w:t>tramite una delle seguenti</w:t>
      </w:r>
      <w:r w:rsidRPr="00E54EBD">
        <w:rPr>
          <w:rFonts w:ascii="Times New Roman" w:hAnsi="Times New Roman" w:cs="Times New Roman"/>
          <w:color w:val="252525"/>
          <w:spacing w:val="-28"/>
        </w:rPr>
        <w:t xml:space="preserve"> </w:t>
      </w:r>
      <w:r w:rsidR="001D7F09" w:rsidRPr="00E54EBD">
        <w:rPr>
          <w:rFonts w:ascii="Times New Roman" w:hAnsi="Times New Roman" w:cs="Times New Roman"/>
          <w:color w:val="252525"/>
        </w:rPr>
        <w:t>modalità</w:t>
      </w:r>
    </w:p>
    <w:p w:rsidR="0098596E" w:rsidRPr="001D7F09" w:rsidRDefault="0098596E" w:rsidP="0098596E">
      <w:pPr>
        <w:pStyle w:val="Paragrafoelenco"/>
        <w:numPr>
          <w:ilvl w:val="0"/>
          <w:numId w:val="3"/>
        </w:numPr>
        <w:tabs>
          <w:tab w:val="left" w:pos="652"/>
        </w:tabs>
        <w:ind w:right="104"/>
        <w:rPr>
          <w:rFonts w:ascii="Times New Roman" w:hAnsi="Times New Roman" w:cs="Times New Roman"/>
          <w:lang w:val="it-IT"/>
        </w:rPr>
      </w:pPr>
      <w:proofErr w:type="gramStart"/>
      <w:r w:rsidRPr="001D7F09">
        <w:rPr>
          <w:rFonts w:ascii="Times New Roman" w:hAnsi="Times New Roman" w:cs="Times New Roman"/>
          <w:color w:val="252525"/>
          <w:lang w:val="it-IT"/>
        </w:rPr>
        <w:t>tramite</w:t>
      </w:r>
      <w:proofErr w:type="gramEnd"/>
      <w:r w:rsidRPr="001D7F09">
        <w:rPr>
          <w:rFonts w:ascii="Times New Roman" w:hAnsi="Times New Roman" w:cs="Times New Roman"/>
          <w:color w:val="252525"/>
          <w:lang w:val="it-IT"/>
        </w:rPr>
        <w:t xml:space="preserve"> posta – inviare il modulo firmato, allegando un documento di identità del richiedente a: Comune di Sant’Elpidio a Mare P.za Matteotti n.8-</w:t>
      </w:r>
      <w:r w:rsidRPr="001D7F09">
        <w:rPr>
          <w:rFonts w:ascii="Times New Roman" w:hAnsi="Times New Roman" w:cs="Times New Roman"/>
          <w:color w:val="252525"/>
          <w:spacing w:val="77"/>
          <w:lang w:val="it-IT"/>
        </w:rPr>
        <w:t xml:space="preserve"> </w:t>
      </w:r>
      <w:r w:rsidRPr="001D7F09">
        <w:rPr>
          <w:rFonts w:ascii="Times New Roman" w:hAnsi="Times New Roman" w:cs="Times New Roman"/>
          <w:color w:val="252525"/>
          <w:lang w:val="it-IT"/>
        </w:rPr>
        <w:t>63811;</w:t>
      </w:r>
    </w:p>
    <w:p w:rsidR="0098596E" w:rsidRPr="00273071" w:rsidRDefault="00147B1F" w:rsidP="0098596E">
      <w:pPr>
        <w:pStyle w:val="Paragrafoelenco"/>
        <w:numPr>
          <w:ilvl w:val="0"/>
          <w:numId w:val="3"/>
        </w:numPr>
        <w:tabs>
          <w:tab w:val="left" w:pos="652"/>
        </w:tabs>
        <w:ind w:right="120"/>
        <w:rPr>
          <w:rFonts w:ascii="Times New Roman" w:hAnsi="Times New Roman" w:cs="Times New Roman"/>
          <w:lang w:val="it-IT"/>
        </w:rPr>
      </w:pPr>
      <w:r w:rsidRPr="00273071">
        <w:rPr>
          <w:rFonts w:ascii="Times New Roman" w:hAnsi="Times New Roman" w:cs="Times New Roman"/>
          <w:color w:val="252525"/>
          <w:lang w:val="it-IT"/>
        </w:rPr>
        <w:t>tramite posta elettronica:</w:t>
      </w:r>
      <w:r w:rsidR="0098596E" w:rsidRPr="00273071">
        <w:rPr>
          <w:rFonts w:ascii="Times New Roman" w:hAnsi="Times New Roman" w:cs="Times New Roman"/>
          <w:color w:val="252525"/>
          <w:lang w:val="it-IT"/>
        </w:rPr>
        <w:t xml:space="preserve">- inviare il modulo firmato e scansionato all'indirizzo: </w:t>
      </w:r>
      <w:hyperlink r:id="rId5" w:history="1">
        <w:r w:rsidR="00273071" w:rsidRPr="00273071">
          <w:rPr>
            <w:rStyle w:val="Collegamentoipertestuale"/>
            <w:rFonts w:ascii="Times New Roman" w:hAnsi="Times New Roman" w:cs="Times New Roman"/>
            <w:lang w:val="it-IT"/>
          </w:rPr>
          <w:t>servizio.elettorale@santelpidioamare.it</w:t>
        </w:r>
      </w:hyperlink>
      <w:r w:rsidR="00273071" w:rsidRPr="00273071">
        <w:rPr>
          <w:rFonts w:ascii="Times New Roman" w:hAnsi="Times New Roman" w:cs="Times New Roman"/>
          <w:color w:val="252525"/>
          <w:lang w:val="it-IT"/>
        </w:rPr>
        <w:t>,</w:t>
      </w:r>
      <w:r w:rsidR="00C104A3" w:rsidRPr="00273071">
        <w:rPr>
          <w:rFonts w:ascii="Times New Roman" w:hAnsi="Times New Roman" w:cs="Times New Roman"/>
        </w:rPr>
        <w:fldChar w:fldCharType="begin"/>
      </w:r>
      <w:r w:rsidR="0098596E" w:rsidRPr="00273071">
        <w:rPr>
          <w:rFonts w:ascii="Times New Roman" w:hAnsi="Times New Roman" w:cs="Times New Roman"/>
          <w:lang w:val="it-IT"/>
        </w:rPr>
        <w:instrText xml:space="preserve"> servizio.elettorale@santelpidioamare.it</w:instrText>
      </w:r>
      <w:r w:rsidR="00C104A3" w:rsidRPr="00273071">
        <w:rPr>
          <w:rFonts w:ascii="Times New Roman" w:hAnsi="Times New Roman" w:cs="Times New Roman"/>
        </w:rPr>
        <w:fldChar w:fldCharType="separate"/>
      </w:r>
      <w:r w:rsidR="0098596E" w:rsidRPr="00273071">
        <w:rPr>
          <w:rStyle w:val="Collegamentoipertestuale"/>
          <w:rFonts w:ascii="Times New Roman" w:hAnsi="Times New Roman" w:cs="Times New Roman"/>
          <w:lang w:val="it-IT"/>
        </w:rPr>
        <w:t>elettorale@comune.montegranaro.fm.it</w:t>
      </w:r>
      <w:r w:rsidR="00C104A3" w:rsidRPr="00273071">
        <w:rPr>
          <w:rFonts w:ascii="Times New Roman" w:hAnsi="Times New Roman" w:cs="Times New Roman"/>
        </w:rPr>
        <w:fldChar w:fldCharType="end"/>
      </w:r>
      <w:r w:rsidR="0098596E" w:rsidRPr="00273071">
        <w:rPr>
          <w:rFonts w:ascii="Times New Roman" w:hAnsi="Times New Roman" w:cs="Times New Roman"/>
          <w:color w:val="252525"/>
          <w:lang w:val="it-IT"/>
        </w:rPr>
        <w:t xml:space="preserve"> allegando la scansione di un documento d'identità del richiedente o con firma</w:t>
      </w:r>
      <w:r w:rsidR="0098596E" w:rsidRPr="00273071">
        <w:rPr>
          <w:rFonts w:ascii="Times New Roman" w:hAnsi="Times New Roman" w:cs="Times New Roman"/>
          <w:color w:val="252525"/>
          <w:spacing w:val="-4"/>
          <w:lang w:val="it-IT"/>
        </w:rPr>
        <w:t xml:space="preserve"> </w:t>
      </w:r>
      <w:r w:rsidR="0098596E" w:rsidRPr="00273071">
        <w:rPr>
          <w:rFonts w:ascii="Times New Roman" w:hAnsi="Times New Roman" w:cs="Times New Roman"/>
          <w:color w:val="252525"/>
          <w:lang w:val="it-IT"/>
        </w:rPr>
        <w:t>digitale</w:t>
      </w:r>
      <w:r w:rsidR="004B3100">
        <w:rPr>
          <w:rFonts w:ascii="Times New Roman" w:hAnsi="Times New Roman" w:cs="Times New Roman"/>
          <w:color w:val="252525"/>
          <w:lang w:val="it-IT"/>
        </w:rPr>
        <w:t>;</w:t>
      </w:r>
    </w:p>
    <w:p w:rsidR="0098596E" w:rsidRPr="001D7F09" w:rsidRDefault="0098596E" w:rsidP="0098596E">
      <w:pPr>
        <w:pStyle w:val="Paragrafoelenco"/>
        <w:numPr>
          <w:ilvl w:val="0"/>
          <w:numId w:val="3"/>
        </w:numPr>
        <w:tabs>
          <w:tab w:val="left" w:pos="652"/>
        </w:tabs>
        <w:ind w:right="112"/>
        <w:rPr>
          <w:rFonts w:ascii="Times New Roman" w:hAnsi="Times New Roman" w:cs="Times New Roman"/>
          <w:lang w:val="it-IT"/>
        </w:rPr>
      </w:pPr>
      <w:r w:rsidRPr="001D7F09">
        <w:rPr>
          <w:rFonts w:ascii="Times New Roman" w:hAnsi="Times New Roman" w:cs="Times New Roman"/>
          <w:color w:val="252525"/>
          <w:lang w:val="it-IT"/>
        </w:rPr>
        <w:t>tramite PEC</w:t>
      </w:r>
      <w:r w:rsidR="00C104A3" w:rsidRPr="001D7F09">
        <w:rPr>
          <w:rFonts w:ascii="Times New Roman" w:hAnsi="Times New Roman" w:cs="Times New Roman"/>
        </w:rPr>
        <w:fldChar w:fldCharType="begin"/>
      </w:r>
      <w:r w:rsidR="00147B1F" w:rsidRPr="001D7F09">
        <w:rPr>
          <w:rFonts w:ascii="Times New Roman" w:hAnsi="Times New Roman" w:cs="Times New Roman"/>
          <w:lang w:val="it-IT"/>
        </w:rPr>
        <w:instrText xml:space="preserve"> </w:instrText>
      </w:r>
      <w:r w:rsidR="0081730E" w:rsidRPr="001D7F09">
        <w:rPr>
          <w:rFonts w:ascii="Times New Roman" w:hAnsi="Times New Roman" w:cs="Times New Roman"/>
          <w:lang w:val="it-IT"/>
        </w:rPr>
        <w:instrText>protocollo@pec.santelpidioamare.it"</w:instrText>
      </w:r>
      <w:r w:rsidR="00C104A3" w:rsidRPr="001D7F09">
        <w:rPr>
          <w:rFonts w:ascii="Times New Roman" w:hAnsi="Times New Roman" w:cs="Times New Roman"/>
        </w:rPr>
        <w:fldChar w:fldCharType="separate"/>
      </w:r>
      <w:r w:rsidR="00365335" w:rsidRPr="001D7F09">
        <w:rPr>
          <w:rStyle w:val="Collegamentoipertestuale"/>
          <w:rFonts w:ascii="Times New Roman" w:hAnsi="Times New Roman" w:cs="Times New Roman"/>
          <w:lang w:val="it-IT"/>
        </w:rPr>
        <w:t>protocollo@pec.santelpidioamare.it</w:t>
      </w:r>
      <w:r w:rsidR="00C104A3" w:rsidRPr="001D7F09">
        <w:rPr>
          <w:rFonts w:ascii="Times New Roman" w:hAnsi="Times New Roman" w:cs="Times New Roman"/>
        </w:rPr>
        <w:fldChar w:fldCharType="end"/>
      </w:r>
      <w:r w:rsidR="00365335" w:rsidRPr="001D7F09">
        <w:rPr>
          <w:rFonts w:ascii="Times New Roman" w:hAnsi="Times New Roman" w:cs="Times New Roman"/>
          <w:color w:val="252525"/>
          <w:lang w:val="it-IT"/>
        </w:rPr>
        <w:t xml:space="preserve"> </w:t>
      </w:r>
      <w:r w:rsidRPr="001D7F09">
        <w:rPr>
          <w:rFonts w:ascii="Times New Roman" w:hAnsi="Times New Roman" w:cs="Times New Roman"/>
          <w:color w:val="252525"/>
          <w:lang w:val="it-IT"/>
        </w:rPr>
        <w:t>- inviare il modulo firmato all'indirizzo:</w:t>
      </w:r>
      <w:r w:rsidR="00C104A3" w:rsidRPr="001D7F09">
        <w:rPr>
          <w:rFonts w:ascii="Times New Roman" w:hAnsi="Times New Roman" w:cs="Times New Roman"/>
        </w:rPr>
        <w:fldChar w:fldCharType="begin"/>
      </w:r>
      <w:r w:rsidRPr="001D7F09">
        <w:rPr>
          <w:rFonts w:ascii="Times New Roman" w:hAnsi="Times New Roman" w:cs="Times New Roman"/>
          <w:lang w:val="it-IT"/>
        </w:rPr>
        <w:instrText xml:space="preserve">protocollo@pec.santelpidioamare.it </w:instrText>
      </w:r>
      <w:r w:rsidR="00C104A3" w:rsidRPr="001D7F09">
        <w:rPr>
          <w:rFonts w:ascii="Times New Roman" w:hAnsi="Times New Roman" w:cs="Times New Roman"/>
        </w:rPr>
        <w:fldChar w:fldCharType="separate"/>
      </w:r>
      <w:r w:rsidRPr="001D7F09">
        <w:rPr>
          <w:rStyle w:val="Collegamentoipertestuale"/>
          <w:rFonts w:ascii="Times New Roman" w:hAnsi="Times New Roman" w:cs="Times New Roman"/>
          <w:lang w:val="it-IT"/>
        </w:rPr>
        <w:t>elettorale@pec.comune.montegranaro.fm.it</w:t>
      </w:r>
      <w:r w:rsidR="00C104A3" w:rsidRPr="001D7F09">
        <w:rPr>
          <w:rFonts w:ascii="Times New Roman" w:hAnsi="Times New Roman" w:cs="Times New Roman"/>
        </w:rPr>
        <w:fldChar w:fldCharType="end"/>
      </w:r>
      <w:r w:rsidRPr="001D7F09">
        <w:rPr>
          <w:rFonts w:ascii="Times New Roman" w:hAnsi="Times New Roman" w:cs="Times New Roman"/>
          <w:color w:val="252525"/>
          <w:lang w:val="it-IT"/>
        </w:rPr>
        <w:t xml:space="preserve"> </w:t>
      </w:r>
      <w:hyperlink r:id="rId6" w:history="1">
        <w:r w:rsidR="00273071" w:rsidRPr="00E81912">
          <w:rPr>
            <w:rStyle w:val="Collegamentoipertestuale"/>
            <w:rFonts w:ascii="Times New Roman" w:hAnsi="Times New Roman" w:cs="Times New Roman"/>
            <w:lang w:val="it-IT"/>
          </w:rPr>
          <w:t>protocollo@pec.santelpidioamare.it</w:t>
        </w:r>
      </w:hyperlink>
      <w:r w:rsidR="00273071">
        <w:rPr>
          <w:rFonts w:ascii="Times New Roman" w:hAnsi="Times New Roman" w:cs="Times New Roman"/>
          <w:color w:val="252525"/>
          <w:lang w:val="it-IT"/>
        </w:rPr>
        <w:t xml:space="preserve"> </w:t>
      </w:r>
      <w:r w:rsidRPr="001D7F09">
        <w:rPr>
          <w:rFonts w:ascii="Times New Roman" w:hAnsi="Times New Roman" w:cs="Times New Roman"/>
          <w:color w:val="252525"/>
          <w:lang w:val="it-IT"/>
        </w:rPr>
        <w:t>allegando la scansione di un documento d'identità del richiedente</w:t>
      </w:r>
      <w:r w:rsidR="004B3100">
        <w:rPr>
          <w:rFonts w:ascii="Times New Roman" w:hAnsi="Times New Roman" w:cs="Times New Roman"/>
          <w:color w:val="252525"/>
          <w:lang w:val="it-IT"/>
        </w:rPr>
        <w:t>;</w:t>
      </w:r>
    </w:p>
    <w:p w:rsidR="004B3100" w:rsidRPr="004B3100" w:rsidRDefault="0098596E" w:rsidP="004B3100">
      <w:pPr>
        <w:pStyle w:val="Paragrafoelenco"/>
        <w:numPr>
          <w:ilvl w:val="0"/>
          <w:numId w:val="3"/>
        </w:numPr>
        <w:tabs>
          <w:tab w:val="left" w:pos="652"/>
        </w:tabs>
        <w:ind w:right="109"/>
        <w:contextualSpacing/>
        <w:rPr>
          <w:rFonts w:ascii="Times New Roman" w:hAnsi="Times New Roman" w:cs="Times New Roman"/>
          <w:lang w:val="it-IT"/>
        </w:rPr>
      </w:pPr>
      <w:r w:rsidRPr="001D7F09">
        <w:rPr>
          <w:rFonts w:ascii="Times New Roman" w:hAnsi="Times New Roman" w:cs="Times New Roman"/>
          <w:color w:val="252525"/>
          <w:lang w:val="it-IT"/>
        </w:rPr>
        <w:t>Brevi manu – Ufficio Elettorale – P.</w:t>
      </w:r>
      <w:r w:rsidR="004B3100">
        <w:rPr>
          <w:rFonts w:ascii="Times New Roman" w:hAnsi="Times New Roman" w:cs="Times New Roman"/>
          <w:color w:val="252525"/>
          <w:lang w:val="it-IT"/>
        </w:rPr>
        <w:t xml:space="preserve"> </w:t>
      </w:r>
      <w:r w:rsidRPr="001D7F09">
        <w:rPr>
          <w:rFonts w:ascii="Times New Roman" w:hAnsi="Times New Roman" w:cs="Times New Roman"/>
          <w:color w:val="252525"/>
          <w:lang w:val="it-IT"/>
        </w:rPr>
        <w:t>za Matteotti n.8 – dal lunedì al sabato:10.00/13.00 – Il modulo dovrà essere firmato con allegat</w:t>
      </w:r>
      <w:r w:rsidR="009A513A" w:rsidRPr="001D7F09">
        <w:rPr>
          <w:rFonts w:ascii="Times New Roman" w:hAnsi="Times New Roman" w:cs="Times New Roman"/>
          <w:color w:val="252525"/>
          <w:lang w:val="it-IT"/>
        </w:rPr>
        <w:t>a</w:t>
      </w:r>
      <w:r w:rsidRPr="001D7F09">
        <w:rPr>
          <w:rFonts w:ascii="Times New Roman" w:hAnsi="Times New Roman" w:cs="Times New Roman"/>
          <w:color w:val="252525"/>
          <w:lang w:val="it-IT"/>
        </w:rPr>
        <w:t xml:space="preserve"> la fotocopia di un documento di</w:t>
      </w:r>
      <w:r w:rsidRPr="001D7F09">
        <w:rPr>
          <w:rFonts w:ascii="Times New Roman" w:hAnsi="Times New Roman" w:cs="Times New Roman"/>
          <w:color w:val="252525"/>
          <w:spacing w:val="-21"/>
          <w:lang w:val="it-IT"/>
        </w:rPr>
        <w:t xml:space="preserve"> </w:t>
      </w:r>
      <w:r w:rsidRPr="001D7F09">
        <w:rPr>
          <w:rFonts w:ascii="Times New Roman" w:hAnsi="Times New Roman" w:cs="Times New Roman"/>
          <w:color w:val="252525"/>
          <w:lang w:val="it-IT"/>
        </w:rPr>
        <w:t>identità.</w:t>
      </w:r>
    </w:p>
    <w:p w:rsidR="00273071" w:rsidRDefault="0098596E" w:rsidP="001D7F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proofErr w:type="gramStart"/>
      <w:r w:rsidRPr="001D7F09">
        <w:rPr>
          <w:rFonts w:ascii="Times New Roman" w:hAnsi="Times New Roman" w:cs="Times New Roman"/>
          <w:color w:val="252525"/>
        </w:rPr>
        <w:t xml:space="preserve">Si </w:t>
      </w:r>
      <w:proofErr w:type="gramEnd"/>
      <w:r w:rsidRPr="001D7F09">
        <w:rPr>
          <w:rFonts w:ascii="Times New Roman" w:hAnsi="Times New Roman" w:cs="Times New Roman"/>
          <w:color w:val="252525"/>
        </w:rPr>
        <w:t>informa che, l’impegno</w:t>
      </w:r>
      <w:r w:rsidR="00F91E3C" w:rsidRPr="001D7F09">
        <w:rPr>
          <w:rFonts w:ascii="Times New Roman" w:hAnsi="Times New Roman" w:cs="Times New Roman"/>
          <w:color w:val="252525"/>
        </w:rPr>
        <w:t xml:space="preserve"> di scrutatore</w:t>
      </w:r>
      <w:r w:rsidRPr="001D7F09">
        <w:rPr>
          <w:rFonts w:ascii="Times New Roman" w:hAnsi="Times New Roman" w:cs="Times New Roman"/>
          <w:color w:val="252525"/>
        </w:rPr>
        <w:t xml:space="preserve"> è stabilito secondo i seguenti orari:</w:t>
      </w:r>
    </w:p>
    <w:p w:rsidR="001D7F09" w:rsidRPr="00E85E58" w:rsidRDefault="00E85E58" w:rsidP="001D7F09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252525"/>
        </w:rPr>
        <w:t>-</w:t>
      </w:r>
      <w:r w:rsidR="00273071">
        <w:rPr>
          <w:rFonts w:ascii="Times New Roman" w:hAnsi="Times New Roman" w:cs="Times New Roman"/>
          <w:color w:val="252525"/>
        </w:rPr>
        <w:t xml:space="preserve"> </w:t>
      </w:r>
      <w:r w:rsidR="001D7F09" w:rsidRPr="00E85E58">
        <w:rPr>
          <w:rFonts w:ascii="Times New Roman" w:hAnsi="Times New Roman" w:cs="Times New Roman"/>
          <w:color w:val="252525"/>
        </w:rPr>
        <w:t xml:space="preserve">il sabato, giorno precedente l’elezione, dalle ore 15.30 alle </w:t>
      </w:r>
      <w:proofErr w:type="gramStart"/>
      <w:r w:rsidR="001D7F09" w:rsidRPr="00E85E58">
        <w:rPr>
          <w:rFonts w:ascii="Times New Roman" w:hAnsi="Times New Roman" w:cs="Times New Roman"/>
          <w:color w:val="252525"/>
        </w:rPr>
        <w:t>ore</w:t>
      </w:r>
      <w:proofErr w:type="gramEnd"/>
      <w:r w:rsidR="001D7F09" w:rsidRPr="00E85E58">
        <w:rPr>
          <w:rFonts w:ascii="Times New Roman" w:hAnsi="Times New Roman" w:cs="Times New Roman"/>
          <w:color w:val="252525"/>
        </w:rPr>
        <w:t xml:space="preserve"> 18.30</w:t>
      </w:r>
      <w:r w:rsidR="001D7F09" w:rsidRPr="00E85E58">
        <w:rPr>
          <w:rFonts w:ascii="Times New Roman" w:hAnsi="Times New Roman" w:cs="Times New Roman"/>
          <w:color w:val="252525"/>
          <w:spacing w:val="-5"/>
        </w:rPr>
        <w:t xml:space="preserve"> </w:t>
      </w:r>
      <w:r w:rsidR="001D7F09" w:rsidRPr="00E85E58">
        <w:rPr>
          <w:rFonts w:ascii="Times New Roman" w:hAnsi="Times New Roman" w:cs="Times New Roman"/>
          <w:color w:val="252525"/>
        </w:rPr>
        <w:t>circa;</w:t>
      </w:r>
    </w:p>
    <w:p w:rsidR="0098596E" w:rsidRDefault="00E85E58" w:rsidP="001D7F09">
      <w:pPr>
        <w:tabs>
          <w:tab w:val="left" w:pos="326"/>
        </w:tabs>
        <w:ind w:left="-35"/>
        <w:contextualSpacing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>-</w:t>
      </w:r>
      <w:r w:rsidR="00273071">
        <w:rPr>
          <w:rFonts w:ascii="Times New Roman" w:hAnsi="Times New Roman" w:cs="Times New Roman"/>
          <w:color w:val="252525"/>
        </w:rPr>
        <w:t xml:space="preserve"> </w:t>
      </w:r>
      <w:r w:rsidR="001D7F09" w:rsidRPr="00E85E58">
        <w:rPr>
          <w:rFonts w:ascii="Times New Roman" w:hAnsi="Times New Roman" w:cs="Times New Roman"/>
          <w:color w:val="252525"/>
        </w:rPr>
        <w:t>la domenica, giorno di elezione, dalle ore 6.45 alle 23.00 per le operazioni di votazione e dalle ore</w:t>
      </w:r>
      <w:r w:rsidR="001D7F09" w:rsidRPr="00E85E58">
        <w:rPr>
          <w:rFonts w:ascii="Times New Roman" w:hAnsi="Times New Roman" w:cs="Times New Roman"/>
          <w:color w:val="252525"/>
          <w:spacing w:val="-11"/>
        </w:rPr>
        <w:t xml:space="preserve"> </w:t>
      </w:r>
      <w:r w:rsidR="001D7F09" w:rsidRPr="00E85E58">
        <w:rPr>
          <w:rFonts w:ascii="Times New Roman" w:hAnsi="Times New Roman" w:cs="Times New Roman"/>
          <w:color w:val="252525"/>
        </w:rPr>
        <w:t>23.00 fino</w:t>
      </w:r>
      <w:r w:rsidR="001D7F09" w:rsidRPr="001D7F09">
        <w:rPr>
          <w:rFonts w:ascii="Times New Roman" w:hAnsi="Times New Roman" w:cs="Times New Roman"/>
          <w:color w:val="252525"/>
        </w:rPr>
        <w:t xml:space="preserve"> </w:t>
      </w:r>
      <w:proofErr w:type="gramStart"/>
      <w:r w:rsidR="001B3D44">
        <w:rPr>
          <w:rFonts w:ascii="Times New Roman" w:hAnsi="Times New Roman" w:cs="Times New Roman"/>
          <w:color w:val="252525"/>
        </w:rPr>
        <w:t>ad</w:t>
      </w:r>
      <w:proofErr w:type="gramEnd"/>
      <w:r w:rsidR="001B3D44">
        <w:rPr>
          <w:rFonts w:ascii="Times New Roman" w:hAnsi="Times New Roman" w:cs="Times New Roman"/>
          <w:color w:val="252525"/>
        </w:rPr>
        <w:t xml:space="preserve"> ultimazione dello </w:t>
      </w:r>
      <w:r w:rsidR="001D7F09">
        <w:rPr>
          <w:rFonts w:ascii="Times New Roman" w:hAnsi="Times New Roman" w:cs="Times New Roman"/>
          <w:color w:val="252525"/>
        </w:rPr>
        <w:t>scrutinio.</w:t>
      </w:r>
    </w:p>
    <w:p w:rsidR="004B3100" w:rsidRDefault="004B3100" w:rsidP="001D7F09">
      <w:pPr>
        <w:tabs>
          <w:tab w:val="left" w:pos="326"/>
        </w:tabs>
        <w:ind w:left="-35"/>
        <w:contextualSpacing/>
        <w:rPr>
          <w:rFonts w:ascii="Times New Roman" w:hAnsi="Times New Roman" w:cs="Times New Roman"/>
          <w:color w:val="252525"/>
        </w:rPr>
      </w:pPr>
    </w:p>
    <w:p w:rsidR="001D7F09" w:rsidRDefault="001D7F09" w:rsidP="001D7F09">
      <w:pPr>
        <w:tabs>
          <w:tab w:val="left" w:pos="326"/>
        </w:tabs>
        <w:ind w:left="-35"/>
        <w:contextualSpacing/>
        <w:rPr>
          <w:rFonts w:ascii="Times New Roman" w:hAnsi="Times New Roman" w:cs="Times New Roman"/>
          <w:color w:val="252525"/>
        </w:rPr>
      </w:pPr>
      <w:proofErr w:type="gramStart"/>
      <w:r>
        <w:rPr>
          <w:rFonts w:ascii="Times New Roman" w:hAnsi="Times New Roman" w:cs="Times New Roman"/>
          <w:color w:val="252525"/>
        </w:rPr>
        <w:t>S.Elpidio</w:t>
      </w:r>
      <w:proofErr w:type="gramEnd"/>
      <w:r>
        <w:rPr>
          <w:rFonts w:ascii="Times New Roman" w:hAnsi="Times New Roman" w:cs="Times New Roman"/>
          <w:color w:val="252525"/>
        </w:rPr>
        <w:t xml:space="preserve"> a Mare, lì 15.01.2018</w:t>
      </w:r>
    </w:p>
    <w:p w:rsidR="001D7F09" w:rsidRDefault="001D7F09" w:rsidP="001D7F09">
      <w:pPr>
        <w:tabs>
          <w:tab w:val="left" w:pos="326"/>
        </w:tabs>
        <w:ind w:left="-35"/>
        <w:contextualSpacing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                                                                                            IL SINDACO</w:t>
      </w:r>
    </w:p>
    <w:p w:rsidR="001D7F09" w:rsidRDefault="001D7F09" w:rsidP="001D7F09">
      <w:pPr>
        <w:tabs>
          <w:tab w:val="left" w:pos="326"/>
        </w:tabs>
        <w:ind w:left="-35"/>
        <w:contextualSpacing/>
        <w:rPr>
          <w:rFonts w:ascii="Times New Roman" w:hAnsi="Times New Roman" w:cs="Times New Roman"/>
          <w:color w:val="252525"/>
        </w:rPr>
      </w:pPr>
      <w:r>
        <w:rPr>
          <w:rFonts w:ascii="Times New Roman" w:hAnsi="Times New Roman" w:cs="Times New Roman"/>
          <w:color w:val="252525"/>
        </w:rPr>
        <w:t xml:space="preserve">                                                                                      ALESSIO TERRENZI</w:t>
      </w:r>
    </w:p>
    <w:sectPr w:rsidR="001D7F09" w:rsidSect="0098596E">
      <w:pgSz w:w="11900" w:h="16841"/>
      <w:pgMar w:top="1417" w:right="1134" w:bottom="1134" w:left="1134" w:header="720" w:footer="720" w:gutter="0"/>
      <w:cols w:space="720" w:equalWidth="0">
        <w:col w:w="9766"/>
      </w:cols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B5FAA"/>
    <w:multiLevelType w:val="hybridMultilevel"/>
    <w:tmpl w:val="AC4208B0"/>
    <w:lvl w:ilvl="0" w:tplc="B54A528A">
      <w:numFmt w:val="bullet"/>
      <w:lvlText w:val="-"/>
      <w:lvlJc w:val="left"/>
      <w:pPr>
        <w:ind w:left="112" w:hanging="147"/>
      </w:pPr>
      <w:rPr>
        <w:w w:val="99"/>
      </w:rPr>
    </w:lvl>
    <w:lvl w:ilvl="1" w:tplc="EE0A874C">
      <w:numFmt w:val="bullet"/>
      <w:lvlText w:val="•"/>
      <w:lvlJc w:val="left"/>
      <w:pPr>
        <w:ind w:left="1644" w:hanging="147"/>
      </w:pPr>
    </w:lvl>
    <w:lvl w:ilvl="2" w:tplc="F90A981A">
      <w:numFmt w:val="bullet"/>
      <w:lvlText w:val="•"/>
      <w:lvlJc w:val="left"/>
      <w:pPr>
        <w:ind w:left="3168" w:hanging="147"/>
      </w:pPr>
    </w:lvl>
    <w:lvl w:ilvl="3" w:tplc="B4221A92">
      <w:numFmt w:val="bullet"/>
      <w:lvlText w:val="•"/>
      <w:lvlJc w:val="left"/>
      <w:pPr>
        <w:ind w:left="4692" w:hanging="147"/>
      </w:pPr>
    </w:lvl>
    <w:lvl w:ilvl="4" w:tplc="C5C83572">
      <w:numFmt w:val="bullet"/>
      <w:lvlText w:val="•"/>
      <w:lvlJc w:val="left"/>
      <w:pPr>
        <w:ind w:left="6216" w:hanging="147"/>
      </w:pPr>
    </w:lvl>
    <w:lvl w:ilvl="5" w:tplc="B5EA87B0">
      <w:numFmt w:val="bullet"/>
      <w:lvlText w:val="•"/>
      <w:lvlJc w:val="left"/>
      <w:pPr>
        <w:ind w:left="7740" w:hanging="147"/>
      </w:pPr>
    </w:lvl>
    <w:lvl w:ilvl="6" w:tplc="FC9C7CDC">
      <w:numFmt w:val="bullet"/>
      <w:lvlText w:val="•"/>
      <w:lvlJc w:val="left"/>
      <w:pPr>
        <w:ind w:left="9264" w:hanging="147"/>
      </w:pPr>
    </w:lvl>
    <w:lvl w:ilvl="7" w:tplc="A8E2927E">
      <w:numFmt w:val="bullet"/>
      <w:lvlText w:val="•"/>
      <w:lvlJc w:val="left"/>
      <w:pPr>
        <w:ind w:left="10788" w:hanging="147"/>
      </w:pPr>
    </w:lvl>
    <w:lvl w:ilvl="8" w:tplc="74987452">
      <w:numFmt w:val="bullet"/>
      <w:lvlText w:val="•"/>
      <w:lvlJc w:val="left"/>
      <w:pPr>
        <w:ind w:left="12312" w:hanging="147"/>
      </w:pPr>
    </w:lvl>
  </w:abstractNum>
  <w:abstractNum w:abstractNumId="1">
    <w:nsid w:val="0FDB6B81"/>
    <w:multiLevelType w:val="hybridMultilevel"/>
    <w:tmpl w:val="F1308110"/>
    <w:lvl w:ilvl="0" w:tplc="E8A8012E">
      <w:start w:val="1"/>
      <w:numFmt w:val="decimal"/>
      <w:lvlText w:val="%1."/>
      <w:lvlJc w:val="left"/>
      <w:pPr>
        <w:ind w:left="652" w:hanging="360"/>
      </w:pPr>
      <w:rPr>
        <w:rFonts w:ascii="Arial" w:eastAsia="Arial" w:hAnsi="Arial" w:cs="Arial" w:hint="default"/>
        <w:color w:val="252525"/>
        <w:spacing w:val="-4"/>
        <w:w w:val="99"/>
        <w:sz w:val="24"/>
        <w:szCs w:val="24"/>
      </w:rPr>
    </w:lvl>
    <w:lvl w:ilvl="1" w:tplc="B2969842">
      <w:numFmt w:val="bullet"/>
      <w:lvlText w:val="•"/>
      <w:lvlJc w:val="left"/>
      <w:pPr>
        <w:ind w:left="2130" w:hanging="360"/>
      </w:pPr>
    </w:lvl>
    <w:lvl w:ilvl="2" w:tplc="A39E4DB2">
      <w:numFmt w:val="bullet"/>
      <w:lvlText w:val="•"/>
      <w:lvlJc w:val="left"/>
      <w:pPr>
        <w:ind w:left="3600" w:hanging="360"/>
      </w:pPr>
    </w:lvl>
    <w:lvl w:ilvl="3" w:tplc="F86038E8">
      <w:numFmt w:val="bullet"/>
      <w:lvlText w:val="•"/>
      <w:lvlJc w:val="left"/>
      <w:pPr>
        <w:ind w:left="5070" w:hanging="360"/>
      </w:pPr>
    </w:lvl>
    <w:lvl w:ilvl="4" w:tplc="9274CEAE">
      <w:numFmt w:val="bullet"/>
      <w:lvlText w:val="•"/>
      <w:lvlJc w:val="left"/>
      <w:pPr>
        <w:ind w:left="6540" w:hanging="360"/>
      </w:pPr>
    </w:lvl>
    <w:lvl w:ilvl="5" w:tplc="7D548EB8">
      <w:numFmt w:val="bullet"/>
      <w:lvlText w:val="•"/>
      <w:lvlJc w:val="left"/>
      <w:pPr>
        <w:ind w:left="8010" w:hanging="360"/>
      </w:pPr>
    </w:lvl>
    <w:lvl w:ilvl="6" w:tplc="BD5C12F4">
      <w:numFmt w:val="bullet"/>
      <w:lvlText w:val="•"/>
      <w:lvlJc w:val="left"/>
      <w:pPr>
        <w:ind w:left="9480" w:hanging="360"/>
      </w:pPr>
    </w:lvl>
    <w:lvl w:ilvl="7" w:tplc="7C1A766C">
      <w:numFmt w:val="bullet"/>
      <w:lvlText w:val="•"/>
      <w:lvlJc w:val="left"/>
      <w:pPr>
        <w:ind w:left="10950" w:hanging="360"/>
      </w:pPr>
    </w:lvl>
    <w:lvl w:ilvl="8" w:tplc="A82C283A">
      <w:numFmt w:val="bullet"/>
      <w:lvlText w:val="•"/>
      <w:lvlJc w:val="left"/>
      <w:pPr>
        <w:ind w:left="12420" w:hanging="360"/>
      </w:pPr>
    </w:lvl>
  </w:abstractNum>
  <w:abstractNum w:abstractNumId="2">
    <w:nsid w:val="57F05A05"/>
    <w:multiLevelType w:val="hybridMultilevel"/>
    <w:tmpl w:val="72546B22"/>
    <w:lvl w:ilvl="0" w:tplc="5EE61F38">
      <w:start w:val="1"/>
      <w:numFmt w:val="lowerLetter"/>
      <w:lvlText w:val="%1)"/>
      <w:lvlJc w:val="left"/>
      <w:pPr>
        <w:ind w:left="112" w:hanging="324"/>
      </w:pPr>
      <w:rPr>
        <w:rFonts w:ascii="Arial" w:eastAsia="Arial" w:hAnsi="Arial" w:cs="Arial" w:hint="default"/>
        <w:spacing w:val="-25"/>
        <w:w w:val="99"/>
        <w:sz w:val="24"/>
        <w:szCs w:val="24"/>
      </w:rPr>
    </w:lvl>
    <w:lvl w:ilvl="1" w:tplc="1DC8EE84">
      <w:start w:val="1"/>
      <w:numFmt w:val="decimal"/>
      <w:lvlText w:val="%2)"/>
      <w:lvlJc w:val="left"/>
      <w:pPr>
        <w:ind w:left="712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D884C0FA">
      <w:numFmt w:val="bullet"/>
      <w:lvlText w:val=""/>
      <w:lvlJc w:val="left"/>
      <w:pPr>
        <w:ind w:left="1355" w:hanging="171"/>
      </w:pPr>
      <w:rPr>
        <w:rFonts w:ascii="Symbol" w:eastAsia="Symbol" w:hAnsi="Symbol" w:cs="Symbol" w:hint="default"/>
        <w:w w:val="100"/>
        <w:sz w:val="24"/>
        <w:szCs w:val="24"/>
      </w:rPr>
    </w:lvl>
    <w:lvl w:ilvl="3" w:tplc="E7F66236">
      <w:numFmt w:val="bullet"/>
      <w:lvlText w:val="•"/>
      <w:lvlJc w:val="left"/>
      <w:pPr>
        <w:ind w:left="3110" w:hanging="171"/>
      </w:pPr>
    </w:lvl>
    <w:lvl w:ilvl="4" w:tplc="2E340CEA">
      <w:numFmt w:val="bullet"/>
      <w:lvlText w:val="•"/>
      <w:lvlJc w:val="left"/>
      <w:pPr>
        <w:ind w:left="4860" w:hanging="171"/>
      </w:pPr>
    </w:lvl>
    <w:lvl w:ilvl="5" w:tplc="DCA8BE1E">
      <w:numFmt w:val="bullet"/>
      <w:lvlText w:val="•"/>
      <w:lvlJc w:val="left"/>
      <w:pPr>
        <w:ind w:left="6610" w:hanging="171"/>
      </w:pPr>
    </w:lvl>
    <w:lvl w:ilvl="6" w:tplc="15E2D804">
      <w:numFmt w:val="bullet"/>
      <w:lvlText w:val="•"/>
      <w:lvlJc w:val="left"/>
      <w:pPr>
        <w:ind w:left="8360" w:hanging="171"/>
      </w:pPr>
    </w:lvl>
    <w:lvl w:ilvl="7" w:tplc="D3A4E7B0">
      <w:numFmt w:val="bullet"/>
      <w:lvlText w:val="•"/>
      <w:lvlJc w:val="left"/>
      <w:pPr>
        <w:ind w:left="10110" w:hanging="171"/>
      </w:pPr>
    </w:lvl>
    <w:lvl w:ilvl="8" w:tplc="E9ACE858">
      <w:numFmt w:val="bullet"/>
      <w:lvlText w:val="•"/>
      <w:lvlJc w:val="left"/>
      <w:pPr>
        <w:ind w:left="11860" w:hanging="171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98596E"/>
    <w:rsid w:val="00147B1F"/>
    <w:rsid w:val="00190342"/>
    <w:rsid w:val="001A333A"/>
    <w:rsid w:val="001B3D44"/>
    <w:rsid w:val="001D7F09"/>
    <w:rsid w:val="001F342C"/>
    <w:rsid w:val="00273071"/>
    <w:rsid w:val="002A2556"/>
    <w:rsid w:val="002E022A"/>
    <w:rsid w:val="00365335"/>
    <w:rsid w:val="003C72B0"/>
    <w:rsid w:val="004B3100"/>
    <w:rsid w:val="004C1E06"/>
    <w:rsid w:val="005B25B3"/>
    <w:rsid w:val="006F6FD0"/>
    <w:rsid w:val="00714582"/>
    <w:rsid w:val="0076054E"/>
    <w:rsid w:val="0081730E"/>
    <w:rsid w:val="00865FAA"/>
    <w:rsid w:val="00895827"/>
    <w:rsid w:val="0098596E"/>
    <w:rsid w:val="009A513A"/>
    <w:rsid w:val="00A23AD0"/>
    <w:rsid w:val="00B6591D"/>
    <w:rsid w:val="00B970DC"/>
    <w:rsid w:val="00BE3E51"/>
    <w:rsid w:val="00C104A3"/>
    <w:rsid w:val="00C4666A"/>
    <w:rsid w:val="00CF12ED"/>
    <w:rsid w:val="00D92A92"/>
    <w:rsid w:val="00E54EBD"/>
    <w:rsid w:val="00E85E58"/>
    <w:rsid w:val="00F91E3C"/>
    <w:rsid w:val="00FA4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96E"/>
    <w:pPr>
      <w:spacing w:line="276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9859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59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8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85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basedOn w:val="Carpredefinitoparagrafo"/>
    <w:unhideWhenUsed/>
    <w:rsid w:val="009859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98596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98596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98596E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santelpidioamare.it" TargetMode="External"/><Relationship Id="rId5" Type="http://schemas.openxmlformats.org/officeDocument/2006/relationships/hyperlink" Target="mailto:servizio.elettorale@santelpidioamar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giuseppe.grassetti</dc:creator>
  <cp:lastModifiedBy>stefania.ceteroni</cp:lastModifiedBy>
  <cp:revision>16</cp:revision>
  <cp:lastPrinted>2018-01-15T10:54:00Z</cp:lastPrinted>
  <dcterms:created xsi:type="dcterms:W3CDTF">2018-01-12T15:55:00Z</dcterms:created>
  <dcterms:modified xsi:type="dcterms:W3CDTF">2018-01-15T11:02:00Z</dcterms:modified>
</cp:coreProperties>
</file>